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5883" w:rsidRDefault="004B5883" w:rsidP="00A53777">
      <w:pPr>
        <w:rPr>
          <w:rFonts w:ascii="Times New Roman" w:hAnsi="Times New Roman"/>
          <w:b/>
          <w:sz w:val="22"/>
          <w:szCs w:val="22"/>
        </w:rPr>
      </w:pPr>
    </w:p>
    <w:p w:rsidR="00EA00D2" w:rsidRPr="00EA00D2" w:rsidRDefault="00EA00D2" w:rsidP="00EA00D2">
      <w:pPr>
        <w:suppressAutoHyphens w:val="0"/>
        <w:overflowPunct/>
        <w:autoSpaceDE/>
        <w:jc w:val="both"/>
        <w:rPr>
          <w:rFonts w:ascii="Times New Roman" w:hAnsi="Times New Roman"/>
          <w:sz w:val="24"/>
          <w:lang w:val="hr-HR" w:eastAsia="hr-HR"/>
        </w:rPr>
      </w:pPr>
      <w:r w:rsidRPr="00EA00D2">
        <w:rPr>
          <w:rFonts w:ascii="Times New Roman" w:hAnsi="Times New Roman"/>
          <w:lang w:eastAsia="hr-HR"/>
        </w:rPr>
        <w:fldChar w:fldCharType="begin"/>
      </w:r>
      <w:r w:rsidRPr="00EA00D2">
        <w:rPr>
          <w:rFonts w:ascii="Times New Roman" w:hAnsi="Times New Roman"/>
          <w:lang w:eastAsia="hr-HR"/>
        </w:rPr>
        <w:instrText xml:space="preserve"> INCLUDEPICTURE "https://medjimurska-zupanija.hr/wp-content/uploads/2015/04/orehovica-grb.gif" \* MERGEFORMATINET </w:instrText>
      </w:r>
      <w:r w:rsidRPr="00EA00D2">
        <w:rPr>
          <w:rFonts w:ascii="Times New Roman" w:hAnsi="Times New Roman"/>
          <w:lang w:eastAsia="hr-HR"/>
        </w:rPr>
        <w:fldChar w:fldCharType="separate"/>
      </w:r>
      <w:r w:rsidRPr="00EA00D2">
        <w:rPr>
          <w:rFonts w:ascii="Times New Roman" w:hAnsi="Times New Roman"/>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v:imagedata r:id="rId5" r:href="rId6"/>
          </v:shape>
        </w:pict>
      </w:r>
      <w:r w:rsidRPr="00EA00D2">
        <w:rPr>
          <w:rFonts w:ascii="Times New Roman" w:hAnsi="Times New Roman"/>
          <w:lang w:eastAsia="hr-HR"/>
        </w:rPr>
        <w:fldChar w:fldCharType="end"/>
      </w:r>
      <w:bookmarkStart w:id="0" w:name="_MON_1585653119"/>
      <w:bookmarkStart w:id="1" w:name="_MON_1585653147"/>
      <w:bookmarkStart w:id="2" w:name="_MON_1585983329"/>
      <w:bookmarkEnd w:id="0"/>
      <w:bookmarkEnd w:id="1"/>
      <w:bookmarkEnd w:id="2"/>
      <w:r w:rsidRPr="00EA00D2">
        <w:rPr>
          <w:rFonts w:ascii="Times New Roman" w:hAnsi="Times New Roman"/>
          <w:lang w:val="hr-HR" w:eastAsia="hr-HR"/>
        </w:rPr>
        <w:object w:dxaOrig="3544" w:dyaOrig="2065">
          <v:shape id="_x0000_i1026" type="#_x0000_t75" style="width:143.25pt;height:84pt" o:ole="" fillcolor="window">
            <v:imagedata r:id="rId7" o:title=""/>
          </v:shape>
          <o:OLEObject Type="Embed" ProgID="Word.Picture.8" ShapeID="_x0000_i1026" DrawAspect="Content" ObjectID="_1642932646" r:id="rId8"/>
        </w:object>
      </w:r>
    </w:p>
    <w:p w:rsidR="00DD00BE" w:rsidRPr="00EA00D2" w:rsidRDefault="00EA00D2" w:rsidP="00EA00D2">
      <w:pPr>
        <w:suppressAutoHyphens w:val="0"/>
        <w:overflowPunct/>
        <w:autoSpaceDE/>
        <w:jc w:val="both"/>
        <w:rPr>
          <w:rFonts w:ascii="Times New Roman" w:hAnsi="Times New Roman"/>
          <w:b/>
          <w:sz w:val="18"/>
          <w:szCs w:val="18"/>
          <w:lang w:val="hr-HR" w:eastAsia="hr-HR"/>
        </w:rPr>
      </w:pPr>
      <w:r w:rsidRPr="00EA00D2">
        <w:rPr>
          <w:rFonts w:ascii="Times New Roman" w:hAnsi="Times New Roman"/>
          <w:b/>
          <w:sz w:val="18"/>
          <w:szCs w:val="18"/>
          <w:lang w:val="hr-HR" w:eastAsia="hr-HR"/>
        </w:rPr>
        <w:t xml:space="preserve">                    </w:t>
      </w:r>
      <w:r>
        <w:rPr>
          <w:rFonts w:ascii="Times New Roman" w:hAnsi="Times New Roman"/>
          <w:b/>
          <w:sz w:val="18"/>
          <w:szCs w:val="18"/>
          <w:lang w:val="hr-HR" w:eastAsia="hr-HR"/>
        </w:rPr>
        <w:t>OPĆINSKO VIJEĆE</w:t>
      </w:r>
    </w:p>
    <w:p w:rsidR="00A53777" w:rsidRPr="00A53777" w:rsidRDefault="00DD00BE" w:rsidP="00A53777">
      <w:pPr>
        <w:rPr>
          <w:rFonts w:ascii="Times New Roman" w:hAnsi="Times New Roman"/>
          <w:sz w:val="22"/>
          <w:szCs w:val="22"/>
        </w:rPr>
      </w:pPr>
      <w:r>
        <w:rPr>
          <w:rFonts w:ascii="Times New Roman" w:hAnsi="Times New Roman"/>
          <w:sz w:val="22"/>
          <w:szCs w:val="22"/>
        </w:rPr>
        <w:t>KLASA: 021-05/20-01/03</w:t>
      </w:r>
    </w:p>
    <w:p w:rsidR="00A53777" w:rsidRPr="00A53777" w:rsidRDefault="00DD00BE" w:rsidP="00A53777">
      <w:pPr>
        <w:rPr>
          <w:rFonts w:ascii="Times New Roman" w:hAnsi="Times New Roman"/>
          <w:sz w:val="22"/>
          <w:szCs w:val="22"/>
        </w:rPr>
      </w:pPr>
      <w:r>
        <w:rPr>
          <w:rFonts w:ascii="Times New Roman" w:hAnsi="Times New Roman"/>
          <w:sz w:val="22"/>
          <w:szCs w:val="22"/>
        </w:rPr>
        <w:t>URBROJ: 2109/22-02-20-02</w:t>
      </w:r>
    </w:p>
    <w:p w:rsidR="00A53777" w:rsidRDefault="00DD00BE" w:rsidP="00A53777">
      <w:pPr>
        <w:rPr>
          <w:rFonts w:ascii="Times New Roman" w:hAnsi="Times New Roman"/>
          <w:sz w:val="22"/>
          <w:szCs w:val="22"/>
        </w:rPr>
      </w:pPr>
      <w:r>
        <w:rPr>
          <w:rFonts w:ascii="Times New Roman" w:hAnsi="Times New Roman"/>
          <w:sz w:val="22"/>
          <w:szCs w:val="22"/>
        </w:rPr>
        <w:t>Orehovica, 07.02.2020</w:t>
      </w:r>
      <w:r w:rsidR="00A53777" w:rsidRPr="00A53777">
        <w:rPr>
          <w:rFonts w:ascii="Times New Roman" w:hAnsi="Times New Roman"/>
          <w:sz w:val="22"/>
          <w:szCs w:val="22"/>
        </w:rPr>
        <w:t xml:space="preserve">. </w:t>
      </w:r>
      <w:proofErr w:type="gramStart"/>
      <w:r w:rsidR="00A53777" w:rsidRPr="00A53777">
        <w:rPr>
          <w:rFonts w:ascii="Times New Roman" w:hAnsi="Times New Roman"/>
          <w:sz w:val="22"/>
          <w:szCs w:val="22"/>
        </w:rPr>
        <w:t>godine</w:t>
      </w:r>
      <w:proofErr w:type="gramEnd"/>
    </w:p>
    <w:p w:rsidR="00EA00D2" w:rsidRPr="00A53777" w:rsidRDefault="00EA00D2" w:rsidP="00A53777">
      <w:pPr>
        <w:rPr>
          <w:rFonts w:ascii="Times New Roman" w:hAnsi="Times New Roman"/>
          <w:sz w:val="22"/>
          <w:szCs w:val="22"/>
        </w:rPr>
      </w:pPr>
    </w:p>
    <w:p w:rsidR="00A53777" w:rsidRPr="00A53777" w:rsidRDefault="00A53777" w:rsidP="00A53777">
      <w:pPr>
        <w:rPr>
          <w:rFonts w:ascii="Times New Roman" w:hAnsi="Times New Roman"/>
          <w:sz w:val="22"/>
          <w:szCs w:val="22"/>
        </w:rPr>
      </w:pPr>
    </w:p>
    <w:p w:rsidR="00A53777" w:rsidRDefault="00A53777" w:rsidP="00A53777">
      <w:pPr>
        <w:rPr>
          <w:rFonts w:ascii="Times New Roman" w:hAnsi="Times New Roman"/>
          <w:b/>
          <w:sz w:val="22"/>
          <w:szCs w:val="22"/>
        </w:rPr>
      </w:pPr>
      <w:r w:rsidRPr="00A53777">
        <w:rPr>
          <w:rFonts w:ascii="Times New Roman" w:hAnsi="Times New Roman"/>
          <w:b/>
          <w:sz w:val="22"/>
          <w:szCs w:val="22"/>
        </w:rPr>
        <w:t xml:space="preserve">                                                                          ZAPISNIK</w:t>
      </w:r>
    </w:p>
    <w:p w:rsidR="00EA00D2" w:rsidRPr="00A53777" w:rsidRDefault="00EA00D2" w:rsidP="00A53777">
      <w:pPr>
        <w:rPr>
          <w:rFonts w:ascii="Times New Roman" w:hAnsi="Times New Roman"/>
          <w:b/>
          <w:sz w:val="22"/>
          <w:szCs w:val="22"/>
        </w:rPr>
      </w:pPr>
    </w:p>
    <w:p w:rsidR="00A53777" w:rsidRPr="00A53777" w:rsidRDefault="00A53777" w:rsidP="00A53777">
      <w:pPr>
        <w:rPr>
          <w:rFonts w:ascii="Times New Roman" w:hAnsi="Times New Roman"/>
          <w:b/>
          <w:sz w:val="22"/>
          <w:szCs w:val="22"/>
        </w:rPr>
      </w:pPr>
    </w:p>
    <w:p w:rsidR="00A53777" w:rsidRPr="00A53777" w:rsidRDefault="00A53777" w:rsidP="00A53777">
      <w:pPr>
        <w:rPr>
          <w:rFonts w:ascii="Times New Roman" w:hAnsi="Times New Roman"/>
          <w:sz w:val="22"/>
          <w:szCs w:val="22"/>
        </w:rPr>
      </w:pPr>
      <w:proofErr w:type="gramStart"/>
      <w:r w:rsidRPr="00A53777">
        <w:rPr>
          <w:rFonts w:ascii="Times New Roman" w:hAnsi="Times New Roman"/>
          <w:sz w:val="22"/>
          <w:szCs w:val="22"/>
        </w:rPr>
        <w:t>s</w:t>
      </w:r>
      <w:r w:rsidR="00DD00BE">
        <w:rPr>
          <w:rFonts w:ascii="Times New Roman" w:hAnsi="Times New Roman"/>
          <w:sz w:val="22"/>
          <w:szCs w:val="22"/>
        </w:rPr>
        <w:t>a</w:t>
      </w:r>
      <w:proofErr w:type="gramEnd"/>
      <w:r w:rsidR="00DD00BE">
        <w:rPr>
          <w:rFonts w:ascii="Times New Roman" w:hAnsi="Times New Roman"/>
          <w:sz w:val="22"/>
          <w:szCs w:val="22"/>
        </w:rPr>
        <w:t xml:space="preserve"> 18</w:t>
      </w:r>
      <w:r w:rsidRPr="00A53777">
        <w:rPr>
          <w:rFonts w:ascii="Times New Roman" w:hAnsi="Times New Roman"/>
          <w:sz w:val="22"/>
          <w:szCs w:val="22"/>
        </w:rPr>
        <w:t xml:space="preserve">. </w:t>
      </w:r>
      <w:proofErr w:type="gramStart"/>
      <w:r w:rsidRPr="00A53777">
        <w:rPr>
          <w:rFonts w:ascii="Times New Roman" w:hAnsi="Times New Roman"/>
          <w:sz w:val="22"/>
          <w:szCs w:val="22"/>
        </w:rPr>
        <w:t>sjedn</w:t>
      </w:r>
      <w:r w:rsidR="00DD00BE">
        <w:rPr>
          <w:rFonts w:ascii="Times New Roman" w:hAnsi="Times New Roman"/>
          <w:sz w:val="22"/>
          <w:szCs w:val="22"/>
        </w:rPr>
        <w:t>ice</w:t>
      </w:r>
      <w:proofErr w:type="gramEnd"/>
      <w:r w:rsidR="00DD00BE">
        <w:rPr>
          <w:rFonts w:ascii="Times New Roman" w:hAnsi="Times New Roman"/>
          <w:sz w:val="22"/>
          <w:szCs w:val="22"/>
        </w:rPr>
        <w:t xml:space="preserve"> Općinskog vijeća, održane 07.02.2020</w:t>
      </w:r>
      <w:r w:rsidRPr="00A53777">
        <w:rPr>
          <w:rFonts w:ascii="Times New Roman" w:hAnsi="Times New Roman"/>
          <w:sz w:val="22"/>
          <w:szCs w:val="22"/>
        </w:rPr>
        <w:t xml:space="preserve">. </w:t>
      </w:r>
      <w:proofErr w:type="gramStart"/>
      <w:r w:rsidRPr="00A53777">
        <w:rPr>
          <w:rFonts w:ascii="Times New Roman" w:hAnsi="Times New Roman"/>
          <w:sz w:val="22"/>
          <w:szCs w:val="22"/>
        </w:rPr>
        <w:t>godine</w:t>
      </w:r>
      <w:proofErr w:type="gramEnd"/>
      <w:r w:rsidRPr="00A53777">
        <w:rPr>
          <w:rFonts w:ascii="Times New Roman" w:hAnsi="Times New Roman"/>
          <w:sz w:val="22"/>
          <w:szCs w:val="22"/>
        </w:rPr>
        <w:t xml:space="preserve"> u općinskoj vijećnici </w:t>
      </w:r>
      <w:r w:rsidR="00DD00BE">
        <w:rPr>
          <w:rFonts w:ascii="Times New Roman" w:hAnsi="Times New Roman"/>
          <w:sz w:val="22"/>
          <w:szCs w:val="22"/>
        </w:rPr>
        <w:t>Općine Orehovica s početkom u 18</w:t>
      </w:r>
      <w:r w:rsidR="003F2965">
        <w:rPr>
          <w:rFonts w:ascii="Times New Roman" w:hAnsi="Times New Roman"/>
          <w:sz w:val="22"/>
          <w:szCs w:val="22"/>
        </w:rPr>
        <w:t>.0</w:t>
      </w:r>
      <w:r w:rsidRPr="00A53777">
        <w:rPr>
          <w:rFonts w:ascii="Times New Roman" w:hAnsi="Times New Roman"/>
          <w:sz w:val="22"/>
          <w:szCs w:val="22"/>
        </w:rPr>
        <w:t>0 sati.</w:t>
      </w:r>
    </w:p>
    <w:p w:rsidR="00A53777" w:rsidRPr="00A53777" w:rsidRDefault="00A53777" w:rsidP="00A53777">
      <w:pPr>
        <w:rPr>
          <w:rFonts w:ascii="Times New Roman" w:hAnsi="Times New Roman"/>
          <w:sz w:val="22"/>
          <w:szCs w:val="22"/>
        </w:rPr>
      </w:pPr>
    </w:p>
    <w:p w:rsidR="00A53777" w:rsidRPr="00A53777" w:rsidRDefault="00A53777" w:rsidP="00A53777">
      <w:pPr>
        <w:rPr>
          <w:rFonts w:ascii="Times New Roman" w:hAnsi="Times New Roman"/>
          <w:sz w:val="22"/>
          <w:szCs w:val="22"/>
        </w:rPr>
      </w:pPr>
      <w:r w:rsidRPr="00A53777">
        <w:rPr>
          <w:rFonts w:ascii="Times New Roman" w:hAnsi="Times New Roman"/>
          <w:sz w:val="22"/>
          <w:szCs w:val="22"/>
        </w:rPr>
        <w:t xml:space="preserve">Sjednicu je sazvao predsjednik Općinskog vijeća Općine Orehovica </w:t>
      </w:r>
      <w:r w:rsidR="00DD00BE">
        <w:rPr>
          <w:rFonts w:ascii="Times New Roman" w:hAnsi="Times New Roman"/>
          <w:sz w:val="22"/>
          <w:szCs w:val="22"/>
        </w:rPr>
        <w:t xml:space="preserve">Marko Hunjadi </w:t>
      </w:r>
      <w:r w:rsidRPr="00A53777">
        <w:rPr>
          <w:rFonts w:ascii="Times New Roman" w:hAnsi="Times New Roman"/>
          <w:sz w:val="22"/>
          <w:szCs w:val="22"/>
        </w:rPr>
        <w:t>pozivom</w:t>
      </w:r>
      <w:r w:rsidR="00DD00BE">
        <w:rPr>
          <w:rFonts w:ascii="Times New Roman" w:hAnsi="Times New Roman"/>
          <w:sz w:val="22"/>
          <w:szCs w:val="22"/>
        </w:rPr>
        <w:t xml:space="preserve"> KLASA: 021-05/20-01/03, URBROJ: 2109/22-02-20-01 </w:t>
      </w:r>
      <w:proofErr w:type="gramStart"/>
      <w:r w:rsidR="00DD00BE">
        <w:rPr>
          <w:rFonts w:ascii="Times New Roman" w:hAnsi="Times New Roman"/>
          <w:sz w:val="22"/>
          <w:szCs w:val="22"/>
        </w:rPr>
        <w:t>od</w:t>
      </w:r>
      <w:proofErr w:type="gramEnd"/>
      <w:r w:rsidR="00DD00BE">
        <w:rPr>
          <w:rFonts w:ascii="Times New Roman" w:hAnsi="Times New Roman"/>
          <w:sz w:val="22"/>
          <w:szCs w:val="22"/>
        </w:rPr>
        <w:t xml:space="preserve"> 03.02.2020</w:t>
      </w:r>
      <w:r w:rsidRPr="00A53777">
        <w:rPr>
          <w:rFonts w:ascii="Times New Roman" w:hAnsi="Times New Roman"/>
          <w:sz w:val="22"/>
          <w:szCs w:val="22"/>
        </w:rPr>
        <w:t xml:space="preserve">. </w:t>
      </w:r>
      <w:proofErr w:type="gramStart"/>
      <w:r w:rsidRPr="00A53777">
        <w:rPr>
          <w:rFonts w:ascii="Times New Roman" w:hAnsi="Times New Roman"/>
          <w:sz w:val="22"/>
          <w:szCs w:val="22"/>
        </w:rPr>
        <w:t>godine</w:t>
      </w:r>
      <w:proofErr w:type="gramEnd"/>
      <w:r w:rsidRPr="00A53777">
        <w:rPr>
          <w:rFonts w:ascii="Times New Roman" w:hAnsi="Times New Roman"/>
          <w:sz w:val="22"/>
          <w:szCs w:val="22"/>
        </w:rPr>
        <w:t>.</w:t>
      </w:r>
    </w:p>
    <w:p w:rsidR="00A53777" w:rsidRPr="00A53777" w:rsidRDefault="00A53777" w:rsidP="00A53777">
      <w:pPr>
        <w:rPr>
          <w:rFonts w:ascii="Times New Roman" w:hAnsi="Times New Roman"/>
          <w:sz w:val="22"/>
          <w:szCs w:val="22"/>
        </w:rPr>
      </w:pPr>
    </w:p>
    <w:p w:rsidR="00A53777" w:rsidRPr="00A53777" w:rsidRDefault="00A53777" w:rsidP="00A53777">
      <w:pPr>
        <w:jc w:val="both"/>
        <w:rPr>
          <w:rFonts w:ascii="Times New Roman" w:hAnsi="Times New Roman"/>
          <w:sz w:val="22"/>
          <w:szCs w:val="22"/>
        </w:rPr>
      </w:pPr>
      <w:r w:rsidRPr="00A53777">
        <w:rPr>
          <w:rFonts w:ascii="Times New Roman" w:hAnsi="Times New Roman"/>
          <w:sz w:val="22"/>
          <w:szCs w:val="22"/>
        </w:rPr>
        <w:tab/>
        <w:t xml:space="preserve">Nazočni vijećnici: </w:t>
      </w:r>
      <w:r w:rsidR="00DD00BE">
        <w:rPr>
          <w:rFonts w:ascii="Times New Roman" w:hAnsi="Times New Roman"/>
          <w:sz w:val="22"/>
          <w:szCs w:val="22"/>
        </w:rPr>
        <w:t>Želimir Halić, Marko Hunjadi, Goran Ivačić, Josip Katanović, Ivan Krčmar, Zlatko Orsag, Viktor Pintarić i Branko Sušec. Sjednici nisu nazočili: Erika Baranašić, Nadica Bogdan, Nikola Bukal, Dražen Husić, Dragutin Klobučarić, Dalibor Kukovec i Nikola Panić.</w:t>
      </w:r>
      <w:r w:rsidRPr="00A53777">
        <w:rPr>
          <w:rFonts w:ascii="Times New Roman" w:hAnsi="Times New Roman"/>
          <w:sz w:val="22"/>
          <w:szCs w:val="22"/>
        </w:rPr>
        <w:t xml:space="preserve"> </w:t>
      </w:r>
      <w:r w:rsidR="006074EF">
        <w:rPr>
          <w:rFonts w:ascii="Times New Roman" w:hAnsi="Times New Roman"/>
          <w:sz w:val="22"/>
          <w:szCs w:val="22"/>
        </w:rPr>
        <w:t>Sjednici je prisustvo</w:t>
      </w:r>
      <w:r w:rsidR="00DD00BE">
        <w:rPr>
          <w:rFonts w:ascii="Times New Roman" w:hAnsi="Times New Roman"/>
          <w:sz w:val="22"/>
          <w:szCs w:val="22"/>
        </w:rPr>
        <w:t xml:space="preserve">vao </w:t>
      </w:r>
      <w:r w:rsidRPr="00A53777">
        <w:rPr>
          <w:rFonts w:ascii="Times New Roman" w:hAnsi="Times New Roman"/>
          <w:sz w:val="22"/>
          <w:szCs w:val="22"/>
        </w:rPr>
        <w:t>zamjenik Općinskog načelnika iz reda pripadnika romske nacionalne manjine</w:t>
      </w:r>
      <w:r w:rsidR="006074EF">
        <w:rPr>
          <w:rFonts w:ascii="Times New Roman" w:hAnsi="Times New Roman"/>
          <w:sz w:val="22"/>
          <w:szCs w:val="22"/>
        </w:rPr>
        <w:t>ne Marko B</w:t>
      </w:r>
      <w:r w:rsidR="00DD00BE">
        <w:rPr>
          <w:rFonts w:ascii="Times New Roman" w:hAnsi="Times New Roman"/>
          <w:sz w:val="22"/>
          <w:szCs w:val="22"/>
        </w:rPr>
        <w:t>alog</w:t>
      </w:r>
      <w:r w:rsidRPr="00A53777">
        <w:rPr>
          <w:rFonts w:ascii="Times New Roman" w:hAnsi="Times New Roman"/>
          <w:sz w:val="22"/>
          <w:szCs w:val="22"/>
        </w:rPr>
        <w:t xml:space="preserve">. Osim vijećnika </w:t>
      </w:r>
      <w:proofErr w:type="gramStart"/>
      <w:r w:rsidR="00DD00BE">
        <w:rPr>
          <w:rFonts w:ascii="Times New Roman" w:hAnsi="Times New Roman"/>
          <w:sz w:val="22"/>
          <w:szCs w:val="22"/>
        </w:rPr>
        <w:t>na</w:t>
      </w:r>
      <w:proofErr w:type="gramEnd"/>
      <w:r w:rsidR="00DD00BE">
        <w:rPr>
          <w:rFonts w:ascii="Times New Roman" w:hAnsi="Times New Roman"/>
          <w:sz w:val="22"/>
          <w:szCs w:val="22"/>
        </w:rPr>
        <w:t xml:space="preserve"> </w:t>
      </w:r>
      <w:r w:rsidRPr="00A53777">
        <w:rPr>
          <w:rFonts w:ascii="Times New Roman" w:hAnsi="Times New Roman"/>
          <w:sz w:val="22"/>
          <w:szCs w:val="22"/>
        </w:rPr>
        <w:t xml:space="preserve">sjednici </w:t>
      </w:r>
      <w:r w:rsidR="00DD00BE">
        <w:rPr>
          <w:rFonts w:ascii="Times New Roman" w:hAnsi="Times New Roman"/>
          <w:sz w:val="22"/>
          <w:szCs w:val="22"/>
        </w:rPr>
        <w:t>je nazočila službenica</w:t>
      </w:r>
      <w:r w:rsidRPr="00A53777">
        <w:rPr>
          <w:rFonts w:ascii="Times New Roman" w:hAnsi="Times New Roman"/>
          <w:sz w:val="22"/>
          <w:szCs w:val="22"/>
        </w:rPr>
        <w:t xml:space="preserve"> Jedinstvenog upravnog odjela Općine Orehovica, Žaklina Vađunec u svojstvu zapisničara, te predstavnica Lista Međimurje Bojana Španiček Kanoti.</w:t>
      </w:r>
    </w:p>
    <w:p w:rsidR="00A53777" w:rsidRPr="00A53777" w:rsidRDefault="00A53777" w:rsidP="00A53777">
      <w:pPr>
        <w:jc w:val="both"/>
        <w:rPr>
          <w:rFonts w:ascii="Times New Roman" w:hAnsi="Times New Roman"/>
          <w:sz w:val="22"/>
          <w:szCs w:val="22"/>
        </w:rPr>
      </w:pPr>
      <w:r w:rsidRPr="00A53777">
        <w:rPr>
          <w:rFonts w:ascii="Times New Roman" w:hAnsi="Times New Roman"/>
          <w:sz w:val="22"/>
          <w:szCs w:val="22"/>
        </w:rPr>
        <w:tab/>
        <w:t>Predsjedn</w:t>
      </w:r>
      <w:r w:rsidR="00DD00BE">
        <w:rPr>
          <w:rFonts w:ascii="Times New Roman" w:hAnsi="Times New Roman"/>
          <w:sz w:val="22"/>
          <w:szCs w:val="22"/>
        </w:rPr>
        <w:t>ik Općinskog vijeća Marko Hunjadi</w:t>
      </w:r>
      <w:r w:rsidRPr="00A53777">
        <w:rPr>
          <w:rFonts w:ascii="Times New Roman" w:hAnsi="Times New Roman"/>
          <w:sz w:val="22"/>
          <w:szCs w:val="22"/>
        </w:rPr>
        <w:t xml:space="preserve"> pozdravio j</w:t>
      </w:r>
      <w:r w:rsidR="00EF221E">
        <w:rPr>
          <w:rFonts w:ascii="Times New Roman" w:hAnsi="Times New Roman"/>
          <w:sz w:val="22"/>
          <w:szCs w:val="22"/>
        </w:rPr>
        <w:t xml:space="preserve">e sve prisutne </w:t>
      </w:r>
      <w:proofErr w:type="gramStart"/>
      <w:r w:rsidR="00EF221E">
        <w:rPr>
          <w:rFonts w:ascii="Times New Roman" w:hAnsi="Times New Roman"/>
          <w:sz w:val="22"/>
          <w:szCs w:val="22"/>
        </w:rPr>
        <w:t>te</w:t>
      </w:r>
      <w:proofErr w:type="gramEnd"/>
      <w:r w:rsidR="00EF221E">
        <w:rPr>
          <w:rFonts w:ascii="Times New Roman" w:hAnsi="Times New Roman"/>
          <w:sz w:val="22"/>
          <w:szCs w:val="22"/>
        </w:rPr>
        <w:t xml:space="preserve"> je otvorio </w:t>
      </w:r>
      <w:r w:rsidR="00DD00BE">
        <w:rPr>
          <w:rFonts w:ascii="Times New Roman" w:hAnsi="Times New Roman"/>
          <w:sz w:val="22"/>
          <w:szCs w:val="22"/>
        </w:rPr>
        <w:t>18</w:t>
      </w:r>
      <w:r w:rsidRPr="00A53777">
        <w:rPr>
          <w:rFonts w:ascii="Times New Roman" w:hAnsi="Times New Roman"/>
          <w:sz w:val="22"/>
          <w:szCs w:val="22"/>
        </w:rPr>
        <w:t xml:space="preserve">. </w:t>
      </w:r>
      <w:proofErr w:type="gramStart"/>
      <w:r w:rsidRPr="00A53777">
        <w:rPr>
          <w:rFonts w:ascii="Times New Roman" w:hAnsi="Times New Roman"/>
          <w:sz w:val="22"/>
          <w:szCs w:val="22"/>
        </w:rPr>
        <w:t>sjednicu</w:t>
      </w:r>
      <w:proofErr w:type="gramEnd"/>
      <w:r w:rsidRPr="00A53777">
        <w:rPr>
          <w:rFonts w:ascii="Times New Roman" w:hAnsi="Times New Roman"/>
          <w:sz w:val="22"/>
          <w:szCs w:val="22"/>
        </w:rPr>
        <w:t xml:space="preserve"> Općinskog vijeća. </w:t>
      </w:r>
      <w:r w:rsidR="00EA00D2">
        <w:rPr>
          <w:rFonts w:ascii="Times New Roman" w:hAnsi="Times New Roman"/>
          <w:sz w:val="22"/>
          <w:szCs w:val="22"/>
        </w:rPr>
        <w:t xml:space="preserve">Sjednicu je otvorio u 18.10 sati. </w:t>
      </w:r>
      <w:r w:rsidRPr="00A53777">
        <w:rPr>
          <w:rFonts w:ascii="Times New Roman" w:hAnsi="Times New Roman"/>
          <w:sz w:val="22"/>
          <w:szCs w:val="22"/>
        </w:rPr>
        <w:t xml:space="preserve">Otvorio je aktualni sat u trajanju </w:t>
      </w:r>
      <w:proofErr w:type="gramStart"/>
      <w:r w:rsidRPr="00A53777">
        <w:rPr>
          <w:rFonts w:ascii="Times New Roman" w:hAnsi="Times New Roman"/>
          <w:sz w:val="22"/>
          <w:szCs w:val="22"/>
        </w:rPr>
        <w:t>od</w:t>
      </w:r>
      <w:proofErr w:type="gramEnd"/>
      <w:r w:rsidRPr="00A53777">
        <w:rPr>
          <w:rFonts w:ascii="Times New Roman" w:hAnsi="Times New Roman"/>
          <w:sz w:val="22"/>
          <w:szCs w:val="22"/>
        </w:rPr>
        <w:t xml:space="preserve"> 45 minuta.</w:t>
      </w:r>
    </w:p>
    <w:p w:rsidR="00A53777" w:rsidRPr="00A53777" w:rsidRDefault="00A53777" w:rsidP="00A53777">
      <w:pPr>
        <w:jc w:val="both"/>
        <w:rPr>
          <w:rFonts w:ascii="Times New Roman" w:hAnsi="Times New Roman"/>
          <w:sz w:val="22"/>
          <w:szCs w:val="22"/>
        </w:rPr>
      </w:pPr>
      <w:r w:rsidRPr="00A53777">
        <w:rPr>
          <w:rFonts w:ascii="Times New Roman" w:hAnsi="Times New Roman"/>
          <w:sz w:val="22"/>
          <w:szCs w:val="22"/>
        </w:rPr>
        <w:tab/>
        <w:t xml:space="preserve">U aktualnom satu nije bilo </w:t>
      </w:r>
      <w:r w:rsidR="003F2965">
        <w:rPr>
          <w:rFonts w:ascii="Times New Roman" w:hAnsi="Times New Roman"/>
          <w:sz w:val="22"/>
          <w:szCs w:val="22"/>
        </w:rPr>
        <w:t xml:space="preserve">pitanja, </w:t>
      </w:r>
      <w:proofErr w:type="gramStart"/>
      <w:r w:rsidR="003F2965">
        <w:rPr>
          <w:rFonts w:ascii="Times New Roman" w:hAnsi="Times New Roman"/>
          <w:sz w:val="22"/>
          <w:szCs w:val="22"/>
        </w:rPr>
        <w:t>te</w:t>
      </w:r>
      <w:proofErr w:type="gramEnd"/>
      <w:r w:rsidR="003F2965">
        <w:rPr>
          <w:rFonts w:ascii="Times New Roman" w:hAnsi="Times New Roman"/>
          <w:sz w:val="22"/>
          <w:szCs w:val="22"/>
        </w:rPr>
        <w:t xml:space="preserve"> je isti za</w:t>
      </w:r>
      <w:r w:rsidR="00EA00D2">
        <w:rPr>
          <w:rFonts w:ascii="Times New Roman" w:hAnsi="Times New Roman"/>
          <w:sz w:val="22"/>
          <w:szCs w:val="22"/>
        </w:rPr>
        <w:t>vršen u 18.12</w:t>
      </w:r>
      <w:r w:rsidRPr="00A53777">
        <w:rPr>
          <w:rFonts w:ascii="Times New Roman" w:hAnsi="Times New Roman"/>
          <w:sz w:val="22"/>
          <w:szCs w:val="22"/>
        </w:rPr>
        <w:t xml:space="preserve"> sati.</w:t>
      </w:r>
    </w:p>
    <w:p w:rsidR="00A53777" w:rsidRPr="00A53777" w:rsidRDefault="00A53777" w:rsidP="00A53777">
      <w:pPr>
        <w:ind w:firstLine="708"/>
        <w:jc w:val="both"/>
        <w:rPr>
          <w:rFonts w:ascii="Times New Roman" w:hAnsi="Times New Roman"/>
          <w:sz w:val="22"/>
          <w:szCs w:val="22"/>
        </w:rPr>
      </w:pPr>
      <w:r w:rsidRPr="00A53777">
        <w:rPr>
          <w:rFonts w:ascii="Times New Roman" w:hAnsi="Times New Roman"/>
          <w:sz w:val="22"/>
          <w:szCs w:val="22"/>
        </w:rPr>
        <w:t>Predsjedavajući je utvrd</w:t>
      </w:r>
      <w:r w:rsidR="003F2965">
        <w:rPr>
          <w:rFonts w:ascii="Times New Roman" w:hAnsi="Times New Roman"/>
          <w:sz w:val="22"/>
          <w:szCs w:val="22"/>
        </w:rPr>
        <w:t xml:space="preserve">io da </w:t>
      </w:r>
      <w:proofErr w:type="gramStart"/>
      <w:r w:rsidR="003F2965">
        <w:rPr>
          <w:rFonts w:ascii="Times New Roman" w:hAnsi="Times New Roman"/>
          <w:sz w:val="22"/>
          <w:szCs w:val="22"/>
        </w:rPr>
        <w:t>na</w:t>
      </w:r>
      <w:proofErr w:type="gramEnd"/>
      <w:r w:rsidR="003F2965">
        <w:rPr>
          <w:rFonts w:ascii="Times New Roman" w:hAnsi="Times New Roman"/>
          <w:sz w:val="22"/>
          <w:szCs w:val="22"/>
        </w:rPr>
        <w:t xml:space="preserve"> sjednici prisustvuje 8 od 15 </w:t>
      </w:r>
      <w:r w:rsidRPr="00A53777">
        <w:rPr>
          <w:rFonts w:ascii="Times New Roman" w:hAnsi="Times New Roman"/>
          <w:sz w:val="22"/>
          <w:szCs w:val="22"/>
        </w:rPr>
        <w:t>vijećnika, da postoji kvorum te da će sve odluke donesene na ovoj sjednici biti pravovaljane.</w:t>
      </w:r>
    </w:p>
    <w:p w:rsidR="00A53777" w:rsidRPr="00A53777" w:rsidRDefault="00A53777" w:rsidP="00A53777">
      <w:pPr>
        <w:jc w:val="both"/>
        <w:rPr>
          <w:rFonts w:ascii="Times New Roman" w:hAnsi="Times New Roman"/>
          <w:sz w:val="22"/>
          <w:szCs w:val="22"/>
        </w:rPr>
      </w:pPr>
      <w:r w:rsidRPr="00A53777">
        <w:rPr>
          <w:rFonts w:ascii="Times New Roman" w:hAnsi="Times New Roman"/>
          <w:sz w:val="22"/>
          <w:szCs w:val="22"/>
        </w:rPr>
        <w:tab/>
        <w:t>Predsjedavajući je prisutnima predložio dnevni red koji su vijećnici primili uz poziv za sjednicu.</w:t>
      </w:r>
    </w:p>
    <w:p w:rsidR="00A53777" w:rsidRDefault="00A53777" w:rsidP="00A53777">
      <w:pPr>
        <w:pStyle w:val="Odlomakpopisa1"/>
        <w:spacing w:after="0" w:line="100" w:lineRule="atLeast"/>
        <w:jc w:val="center"/>
        <w:rPr>
          <w:rFonts w:ascii="Times New Roman" w:hAnsi="Times New Roman" w:cs="Times New Roman"/>
          <w:b/>
          <w:bCs/>
        </w:rPr>
      </w:pPr>
    </w:p>
    <w:p w:rsidR="00EA00D2" w:rsidRPr="00A53777" w:rsidRDefault="00EA00D2" w:rsidP="00A53777">
      <w:pPr>
        <w:pStyle w:val="Odlomakpopisa1"/>
        <w:spacing w:after="0" w:line="100" w:lineRule="atLeast"/>
        <w:jc w:val="center"/>
        <w:rPr>
          <w:rFonts w:ascii="Times New Roman" w:hAnsi="Times New Roman" w:cs="Times New Roman"/>
          <w:b/>
          <w:bCs/>
        </w:rPr>
      </w:pPr>
    </w:p>
    <w:p w:rsidR="00A53777" w:rsidRPr="00A53777" w:rsidRDefault="00A53777" w:rsidP="00A53777">
      <w:pPr>
        <w:pStyle w:val="Odlomakpopisa1"/>
        <w:spacing w:after="0" w:line="100" w:lineRule="atLeast"/>
        <w:jc w:val="center"/>
        <w:rPr>
          <w:rFonts w:ascii="Times New Roman" w:hAnsi="Times New Roman" w:cs="Times New Roman"/>
          <w:b/>
          <w:bCs/>
        </w:rPr>
      </w:pPr>
      <w:r w:rsidRPr="00A53777">
        <w:rPr>
          <w:rFonts w:ascii="Times New Roman" w:hAnsi="Times New Roman" w:cs="Times New Roman"/>
          <w:b/>
          <w:bCs/>
        </w:rPr>
        <w:t xml:space="preserve">D N E V N I   R E D </w:t>
      </w:r>
    </w:p>
    <w:p w:rsidR="00A53777" w:rsidRPr="00A53777" w:rsidRDefault="00A53777" w:rsidP="00A53777">
      <w:pPr>
        <w:ind w:left="360"/>
        <w:jc w:val="both"/>
        <w:rPr>
          <w:rFonts w:ascii="Times New Roman" w:hAnsi="Times New Roman"/>
          <w:sz w:val="22"/>
          <w:szCs w:val="22"/>
        </w:rPr>
      </w:pPr>
    </w:p>
    <w:p w:rsidR="003F2965" w:rsidRPr="003F2965" w:rsidRDefault="003F2965" w:rsidP="003F2965">
      <w:pPr>
        <w:pStyle w:val="ListParagraph1"/>
        <w:numPr>
          <w:ilvl w:val="0"/>
          <w:numId w:val="1"/>
        </w:numPr>
        <w:spacing w:after="0" w:line="100" w:lineRule="atLeast"/>
        <w:ind w:left="714" w:hanging="357"/>
        <w:jc w:val="both"/>
        <w:rPr>
          <w:rFonts w:ascii="Times New Roman" w:hAnsi="Times New Roman" w:cs="Times New Roman"/>
          <w:color w:val="000000"/>
        </w:rPr>
      </w:pPr>
      <w:r w:rsidRPr="003F2965">
        <w:rPr>
          <w:rFonts w:ascii="Times New Roman" w:hAnsi="Times New Roman" w:cs="Times New Roman"/>
          <w:color w:val="000000"/>
        </w:rPr>
        <w:t>Prihva</w:t>
      </w:r>
      <w:r w:rsidRPr="003F2965">
        <w:rPr>
          <w:rFonts w:ascii="Times New Roman" w:hAnsi="Times New Roman" w:cs="Times New Roman" w:hint="eastAsia"/>
          <w:color w:val="000000"/>
        </w:rPr>
        <w:t>ć</w:t>
      </w:r>
      <w:r w:rsidRPr="003F2965">
        <w:rPr>
          <w:rFonts w:ascii="Times New Roman" w:hAnsi="Times New Roman" w:cs="Times New Roman"/>
          <w:color w:val="000000"/>
        </w:rPr>
        <w:t>anje zapisnika sa 17. sjednice Op</w:t>
      </w:r>
      <w:r w:rsidRPr="003F2965">
        <w:rPr>
          <w:rFonts w:ascii="Times New Roman" w:hAnsi="Times New Roman" w:cs="Times New Roman" w:hint="eastAsia"/>
          <w:color w:val="000000"/>
        </w:rPr>
        <w:t>ć</w:t>
      </w:r>
      <w:r w:rsidRPr="003F2965">
        <w:rPr>
          <w:rFonts w:ascii="Times New Roman" w:hAnsi="Times New Roman" w:cs="Times New Roman"/>
          <w:color w:val="000000"/>
        </w:rPr>
        <w:t>inskog vije</w:t>
      </w:r>
      <w:r w:rsidRPr="003F2965">
        <w:rPr>
          <w:rFonts w:ascii="Times New Roman" w:hAnsi="Times New Roman" w:cs="Times New Roman" w:hint="eastAsia"/>
          <w:color w:val="000000"/>
        </w:rPr>
        <w:t>ć</w:t>
      </w:r>
      <w:r w:rsidRPr="003F2965">
        <w:rPr>
          <w:rFonts w:ascii="Times New Roman" w:hAnsi="Times New Roman" w:cs="Times New Roman"/>
          <w:color w:val="000000"/>
        </w:rPr>
        <w:t>a Op</w:t>
      </w:r>
      <w:r w:rsidRPr="003F2965">
        <w:rPr>
          <w:rFonts w:ascii="Times New Roman" w:hAnsi="Times New Roman" w:cs="Times New Roman" w:hint="eastAsia"/>
          <w:color w:val="000000"/>
        </w:rPr>
        <w:t>ć</w:t>
      </w:r>
      <w:r w:rsidRPr="003F2965">
        <w:rPr>
          <w:rFonts w:ascii="Times New Roman" w:hAnsi="Times New Roman" w:cs="Times New Roman"/>
          <w:color w:val="000000"/>
        </w:rPr>
        <w:t>ine Orehovica;</w:t>
      </w:r>
    </w:p>
    <w:p w:rsidR="003F2965" w:rsidRPr="003F2965" w:rsidRDefault="003F2965" w:rsidP="003F2965">
      <w:pPr>
        <w:pStyle w:val="ListParagraph1"/>
        <w:numPr>
          <w:ilvl w:val="0"/>
          <w:numId w:val="1"/>
        </w:numPr>
        <w:spacing w:after="0" w:line="100" w:lineRule="atLeast"/>
        <w:ind w:left="714" w:hanging="357"/>
        <w:jc w:val="both"/>
        <w:rPr>
          <w:rFonts w:ascii="Times New Roman" w:hAnsi="Times New Roman" w:cs="Times New Roman"/>
          <w:color w:val="000000"/>
        </w:rPr>
      </w:pPr>
      <w:r w:rsidRPr="003F2965">
        <w:rPr>
          <w:rFonts w:ascii="Times New Roman" w:hAnsi="Times New Roman" w:cs="Times New Roman"/>
          <w:color w:val="000000"/>
        </w:rPr>
        <w:t>Dono</w:t>
      </w:r>
      <w:r w:rsidRPr="003F2965">
        <w:rPr>
          <w:rFonts w:ascii="Times New Roman" w:hAnsi="Times New Roman" w:cs="Times New Roman" w:hint="eastAsia"/>
          <w:color w:val="000000"/>
        </w:rPr>
        <w:t>š</w:t>
      </w:r>
      <w:r w:rsidRPr="003F2965">
        <w:rPr>
          <w:rFonts w:ascii="Times New Roman" w:hAnsi="Times New Roman" w:cs="Times New Roman"/>
          <w:color w:val="000000"/>
        </w:rPr>
        <w:t>enje Odluke o osnivanju i imenovanju Povjerenstva za zakup poljoprivrednog zemlji</w:t>
      </w:r>
      <w:r w:rsidRPr="003F2965">
        <w:rPr>
          <w:rFonts w:ascii="Times New Roman" w:hAnsi="Times New Roman" w:cs="Times New Roman" w:hint="eastAsia"/>
          <w:color w:val="000000"/>
        </w:rPr>
        <w:t>š</w:t>
      </w:r>
      <w:r w:rsidRPr="003F2965">
        <w:rPr>
          <w:rFonts w:ascii="Times New Roman" w:hAnsi="Times New Roman" w:cs="Times New Roman"/>
          <w:color w:val="000000"/>
        </w:rPr>
        <w:t>ta u vlasni</w:t>
      </w:r>
      <w:r w:rsidRPr="003F2965">
        <w:rPr>
          <w:rFonts w:ascii="Times New Roman" w:hAnsi="Times New Roman" w:cs="Times New Roman" w:hint="eastAsia"/>
          <w:color w:val="000000"/>
        </w:rPr>
        <w:t>š</w:t>
      </w:r>
      <w:r w:rsidRPr="003F2965">
        <w:rPr>
          <w:rFonts w:ascii="Times New Roman" w:hAnsi="Times New Roman" w:cs="Times New Roman"/>
          <w:color w:val="000000"/>
        </w:rPr>
        <w:t>tvu dr</w:t>
      </w:r>
      <w:r w:rsidRPr="003F2965">
        <w:rPr>
          <w:rFonts w:ascii="Times New Roman" w:hAnsi="Times New Roman" w:cs="Times New Roman" w:hint="eastAsia"/>
          <w:color w:val="000000"/>
        </w:rPr>
        <w:t>ž</w:t>
      </w:r>
      <w:r w:rsidRPr="003F2965">
        <w:rPr>
          <w:rFonts w:ascii="Times New Roman" w:hAnsi="Times New Roman" w:cs="Times New Roman"/>
          <w:color w:val="000000"/>
        </w:rPr>
        <w:t>ave na podru</w:t>
      </w:r>
      <w:r w:rsidRPr="003F2965">
        <w:rPr>
          <w:rFonts w:ascii="Times New Roman" w:hAnsi="Times New Roman" w:cs="Times New Roman" w:hint="eastAsia"/>
          <w:color w:val="000000"/>
        </w:rPr>
        <w:t>č</w:t>
      </w:r>
      <w:r w:rsidRPr="003F2965">
        <w:rPr>
          <w:rFonts w:ascii="Times New Roman" w:hAnsi="Times New Roman" w:cs="Times New Roman"/>
          <w:color w:val="000000"/>
        </w:rPr>
        <w:t>ju Op</w:t>
      </w:r>
      <w:r w:rsidRPr="003F2965">
        <w:rPr>
          <w:rFonts w:ascii="Times New Roman" w:hAnsi="Times New Roman" w:cs="Times New Roman" w:hint="eastAsia"/>
          <w:color w:val="000000"/>
        </w:rPr>
        <w:t>ć</w:t>
      </w:r>
      <w:r w:rsidRPr="003F2965">
        <w:rPr>
          <w:rFonts w:ascii="Times New Roman" w:hAnsi="Times New Roman" w:cs="Times New Roman"/>
          <w:color w:val="000000"/>
        </w:rPr>
        <w:t>ine Orehovica,</w:t>
      </w:r>
    </w:p>
    <w:p w:rsidR="003F2965" w:rsidRPr="003F2965" w:rsidRDefault="003F2965" w:rsidP="003F2965">
      <w:pPr>
        <w:pStyle w:val="ListParagraph1"/>
        <w:numPr>
          <w:ilvl w:val="0"/>
          <w:numId w:val="1"/>
        </w:numPr>
        <w:spacing w:after="0" w:line="100" w:lineRule="atLeast"/>
        <w:ind w:left="714" w:hanging="357"/>
        <w:jc w:val="both"/>
        <w:rPr>
          <w:rFonts w:ascii="Times New Roman" w:hAnsi="Times New Roman" w:cs="Times New Roman"/>
          <w:color w:val="000000"/>
        </w:rPr>
      </w:pPr>
      <w:r w:rsidRPr="003F2965">
        <w:rPr>
          <w:rFonts w:ascii="Times New Roman" w:hAnsi="Times New Roman" w:cs="Times New Roman"/>
          <w:color w:val="000000"/>
        </w:rPr>
        <w:t>Dono</w:t>
      </w:r>
      <w:r w:rsidRPr="003F2965">
        <w:rPr>
          <w:rFonts w:ascii="Times New Roman" w:hAnsi="Times New Roman" w:cs="Times New Roman" w:hint="eastAsia"/>
          <w:color w:val="000000"/>
        </w:rPr>
        <w:t>š</w:t>
      </w:r>
      <w:r w:rsidRPr="003F2965">
        <w:rPr>
          <w:rFonts w:ascii="Times New Roman" w:hAnsi="Times New Roman" w:cs="Times New Roman"/>
          <w:color w:val="000000"/>
        </w:rPr>
        <w:t>enje Odluke o raspisivanje javnog natje</w:t>
      </w:r>
      <w:r w:rsidRPr="003F2965">
        <w:rPr>
          <w:rFonts w:ascii="Times New Roman" w:hAnsi="Times New Roman" w:cs="Times New Roman" w:hint="eastAsia"/>
          <w:color w:val="000000"/>
        </w:rPr>
        <w:t>č</w:t>
      </w:r>
      <w:r w:rsidRPr="003F2965">
        <w:rPr>
          <w:rFonts w:ascii="Times New Roman" w:hAnsi="Times New Roman" w:cs="Times New Roman"/>
          <w:color w:val="000000"/>
        </w:rPr>
        <w:t>aja za zakup poljoprivrednog zemlji</w:t>
      </w:r>
      <w:r w:rsidRPr="003F2965">
        <w:rPr>
          <w:rFonts w:ascii="Times New Roman" w:hAnsi="Times New Roman" w:cs="Times New Roman" w:hint="eastAsia"/>
          <w:color w:val="000000"/>
        </w:rPr>
        <w:t>š</w:t>
      </w:r>
      <w:r w:rsidRPr="003F2965">
        <w:rPr>
          <w:rFonts w:ascii="Times New Roman" w:hAnsi="Times New Roman" w:cs="Times New Roman"/>
          <w:color w:val="000000"/>
        </w:rPr>
        <w:t>ta u vlasni</w:t>
      </w:r>
      <w:r w:rsidRPr="003F2965">
        <w:rPr>
          <w:rFonts w:ascii="Times New Roman" w:hAnsi="Times New Roman" w:cs="Times New Roman" w:hint="eastAsia"/>
          <w:color w:val="000000"/>
        </w:rPr>
        <w:t>š</w:t>
      </w:r>
      <w:r w:rsidRPr="003F2965">
        <w:rPr>
          <w:rFonts w:ascii="Times New Roman" w:hAnsi="Times New Roman" w:cs="Times New Roman"/>
          <w:color w:val="000000"/>
        </w:rPr>
        <w:t>tvu dr</w:t>
      </w:r>
      <w:r w:rsidRPr="003F2965">
        <w:rPr>
          <w:rFonts w:ascii="Times New Roman" w:hAnsi="Times New Roman" w:cs="Times New Roman" w:hint="eastAsia"/>
          <w:color w:val="000000"/>
        </w:rPr>
        <w:t>ž</w:t>
      </w:r>
      <w:r w:rsidRPr="003F2965">
        <w:rPr>
          <w:rFonts w:ascii="Times New Roman" w:hAnsi="Times New Roman" w:cs="Times New Roman"/>
          <w:color w:val="000000"/>
        </w:rPr>
        <w:t>ave na podru</w:t>
      </w:r>
      <w:r w:rsidRPr="003F2965">
        <w:rPr>
          <w:rFonts w:ascii="Times New Roman" w:hAnsi="Times New Roman" w:cs="Times New Roman" w:hint="eastAsia"/>
          <w:color w:val="000000"/>
        </w:rPr>
        <w:t>č</w:t>
      </w:r>
      <w:r w:rsidRPr="003F2965">
        <w:rPr>
          <w:rFonts w:ascii="Times New Roman" w:hAnsi="Times New Roman" w:cs="Times New Roman"/>
          <w:color w:val="000000"/>
        </w:rPr>
        <w:t>ju Op</w:t>
      </w:r>
      <w:r w:rsidRPr="003F2965">
        <w:rPr>
          <w:rFonts w:ascii="Times New Roman" w:hAnsi="Times New Roman" w:cs="Times New Roman" w:hint="eastAsia"/>
          <w:color w:val="000000"/>
        </w:rPr>
        <w:t>ć</w:t>
      </w:r>
      <w:r w:rsidRPr="003F2965">
        <w:rPr>
          <w:rFonts w:ascii="Times New Roman" w:hAnsi="Times New Roman" w:cs="Times New Roman"/>
          <w:color w:val="000000"/>
        </w:rPr>
        <w:t>ine Orehovica,</w:t>
      </w:r>
    </w:p>
    <w:p w:rsidR="003F2965" w:rsidRPr="003F2965" w:rsidRDefault="003F2965" w:rsidP="003F2965">
      <w:pPr>
        <w:pStyle w:val="ListParagraph1"/>
        <w:numPr>
          <w:ilvl w:val="0"/>
          <w:numId w:val="1"/>
        </w:numPr>
        <w:spacing w:after="0" w:line="100" w:lineRule="atLeast"/>
        <w:ind w:left="714" w:hanging="357"/>
        <w:jc w:val="both"/>
        <w:rPr>
          <w:rFonts w:ascii="Times New Roman" w:hAnsi="Times New Roman" w:cs="Times New Roman"/>
          <w:color w:val="000000"/>
        </w:rPr>
      </w:pPr>
      <w:r w:rsidRPr="003F2965">
        <w:rPr>
          <w:rFonts w:ascii="Times New Roman" w:hAnsi="Times New Roman" w:cs="Times New Roman"/>
          <w:color w:val="000000"/>
        </w:rPr>
        <w:t>Dono</w:t>
      </w:r>
      <w:r w:rsidRPr="003F2965">
        <w:rPr>
          <w:rFonts w:ascii="Times New Roman" w:hAnsi="Times New Roman" w:cs="Times New Roman" w:hint="eastAsia"/>
          <w:color w:val="000000"/>
        </w:rPr>
        <w:t>š</w:t>
      </w:r>
      <w:r w:rsidRPr="003F2965">
        <w:rPr>
          <w:rFonts w:ascii="Times New Roman" w:hAnsi="Times New Roman" w:cs="Times New Roman"/>
          <w:color w:val="000000"/>
        </w:rPr>
        <w:t>enje Odluke o izmjeni i dopuni Statuta Op</w:t>
      </w:r>
      <w:r w:rsidRPr="003F2965">
        <w:rPr>
          <w:rFonts w:ascii="Times New Roman" w:hAnsi="Times New Roman" w:cs="Times New Roman" w:hint="eastAsia"/>
          <w:color w:val="000000"/>
        </w:rPr>
        <w:t>ć</w:t>
      </w:r>
      <w:r w:rsidRPr="003F2965">
        <w:rPr>
          <w:rFonts w:ascii="Times New Roman" w:hAnsi="Times New Roman" w:cs="Times New Roman"/>
          <w:color w:val="000000"/>
        </w:rPr>
        <w:t>ine Orehovica</w:t>
      </w:r>
      <w:r w:rsidR="00CD5916">
        <w:rPr>
          <w:rFonts w:ascii="Times New Roman" w:hAnsi="Times New Roman" w:cs="Times New Roman"/>
          <w:color w:val="000000"/>
        </w:rPr>
        <w:t>,</w:t>
      </w:r>
    </w:p>
    <w:p w:rsidR="003F2965" w:rsidRPr="003F2965" w:rsidRDefault="003F2965" w:rsidP="003F2965">
      <w:pPr>
        <w:pStyle w:val="ListParagraph1"/>
        <w:numPr>
          <w:ilvl w:val="0"/>
          <w:numId w:val="1"/>
        </w:numPr>
        <w:spacing w:after="0" w:line="100" w:lineRule="atLeast"/>
        <w:ind w:left="714" w:hanging="357"/>
        <w:jc w:val="both"/>
        <w:rPr>
          <w:rFonts w:ascii="Times New Roman" w:hAnsi="Times New Roman" w:cs="Times New Roman"/>
          <w:color w:val="000000"/>
        </w:rPr>
      </w:pPr>
      <w:r w:rsidRPr="003F2965">
        <w:rPr>
          <w:rFonts w:ascii="Times New Roman" w:hAnsi="Times New Roman" w:cs="Times New Roman"/>
          <w:color w:val="000000"/>
        </w:rPr>
        <w:t>Dono</w:t>
      </w:r>
      <w:r w:rsidRPr="003F2965">
        <w:rPr>
          <w:rFonts w:ascii="Times New Roman" w:hAnsi="Times New Roman" w:cs="Times New Roman" w:hint="eastAsia"/>
          <w:color w:val="000000"/>
        </w:rPr>
        <w:t>š</w:t>
      </w:r>
      <w:r w:rsidRPr="003F2965">
        <w:rPr>
          <w:rFonts w:ascii="Times New Roman" w:hAnsi="Times New Roman" w:cs="Times New Roman"/>
          <w:color w:val="000000"/>
        </w:rPr>
        <w:t>enje Odluke o izmjeni i dopuni Poslovnika o radu Op</w:t>
      </w:r>
      <w:r w:rsidRPr="003F2965">
        <w:rPr>
          <w:rFonts w:ascii="Times New Roman" w:hAnsi="Times New Roman" w:cs="Times New Roman" w:hint="eastAsia"/>
          <w:color w:val="000000"/>
        </w:rPr>
        <w:t>ć</w:t>
      </w:r>
      <w:r w:rsidRPr="003F2965">
        <w:rPr>
          <w:rFonts w:ascii="Times New Roman" w:hAnsi="Times New Roman" w:cs="Times New Roman"/>
          <w:color w:val="000000"/>
        </w:rPr>
        <w:t>inskog vije</w:t>
      </w:r>
      <w:r w:rsidRPr="003F2965">
        <w:rPr>
          <w:rFonts w:ascii="Times New Roman" w:hAnsi="Times New Roman" w:cs="Times New Roman" w:hint="eastAsia"/>
          <w:color w:val="000000"/>
        </w:rPr>
        <w:t>ć</w:t>
      </w:r>
      <w:r w:rsidRPr="003F2965">
        <w:rPr>
          <w:rFonts w:ascii="Times New Roman" w:hAnsi="Times New Roman" w:cs="Times New Roman"/>
          <w:color w:val="000000"/>
        </w:rPr>
        <w:t>a Op</w:t>
      </w:r>
      <w:r w:rsidRPr="003F2965">
        <w:rPr>
          <w:rFonts w:ascii="Times New Roman" w:hAnsi="Times New Roman" w:cs="Times New Roman" w:hint="eastAsia"/>
          <w:color w:val="000000"/>
        </w:rPr>
        <w:t>ć</w:t>
      </w:r>
      <w:r w:rsidRPr="003F2965">
        <w:rPr>
          <w:rFonts w:ascii="Times New Roman" w:hAnsi="Times New Roman" w:cs="Times New Roman"/>
          <w:color w:val="000000"/>
        </w:rPr>
        <w:t xml:space="preserve">ine Orehovica, </w:t>
      </w:r>
    </w:p>
    <w:p w:rsidR="003F2965" w:rsidRPr="003F2965" w:rsidRDefault="003F2965" w:rsidP="003F2965">
      <w:pPr>
        <w:pStyle w:val="ListParagraph1"/>
        <w:numPr>
          <w:ilvl w:val="0"/>
          <w:numId w:val="1"/>
        </w:numPr>
        <w:spacing w:after="0" w:line="100" w:lineRule="atLeast"/>
        <w:ind w:left="714" w:hanging="357"/>
        <w:jc w:val="both"/>
        <w:rPr>
          <w:rFonts w:ascii="Times New Roman" w:hAnsi="Times New Roman" w:cs="Times New Roman"/>
          <w:color w:val="000000"/>
        </w:rPr>
      </w:pPr>
      <w:r w:rsidRPr="003F2965">
        <w:rPr>
          <w:rFonts w:ascii="Times New Roman" w:hAnsi="Times New Roman" w:cs="Times New Roman"/>
          <w:color w:val="000000"/>
        </w:rPr>
        <w:t>Dono</w:t>
      </w:r>
      <w:r w:rsidRPr="003F2965">
        <w:rPr>
          <w:rFonts w:ascii="Times New Roman" w:hAnsi="Times New Roman" w:cs="Times New Roman" w:hint="eastAsia"/>
          <w:color w:val="000000"/>
        </w:rPr>
        <w:t>š</w:t>
      </w:r>
      <w:r w:rsidRPr="003F2965">
        <w:rPr>
          <w:rFonts w:ascii="Times New Roman" w:hAnsi="Times New Roman" w:cs="Times New Roman"/>
          <w:color w:val="000000"/>
        </w:rPr>
        <w:t>enje Odluke o izmjeni i dopuni Odluke o imenovanju Odbora za financije i prora</w:t>
      </w:r>
      <w:r w:rsidRPr="003F2965">
        <w:rPr>
          <w:rFonts w:ascii="Times New Roman" w:hAnsi="Times New Roman" w:cs="Times New Roman" w:hint="eastAsia"/>
          <w:color w:val="000000"/>
        </w:rPr>
        <w:t>č</w:t>
      </w:r>
      <w:r w:rsidRPr="003F2965">
        <w:rPr>
          <w:rFonts w:ascii="Times New Roman" w:hAnsi="Times New Roman" w:cs="Times New Roman"/>
          <w:color w:val="000000"/>
        </w:rPr>
        <w:t>un,</w:t>
      </w:r>
    </w:p>
    <w:p w:rsidR="003F2965" w:rsidRPr="003F2965" w:rsidRDefault="003F2965" w:rsidP="003F2965">
      <w:pPr>
        <w:pStyle w:val="ListParagraph1"/>
        <w:numPr>
          <w:ilvl w:val="0"/>
          <w:numId w:val="1"/>
        </w:numPr>
        <w:spacing w:after="0" w:line="100" w:lineRule="atLeast"/>
        <w:ind w:left="714" w:hanging="357"/>
        <w:jc w:val="both"/>
        <w:rPr>
          <w:rFonts w:ascii="Times New Roman" w:hAnsi="Times New Roman" w:cs="Times New Roman"/>
          <w:color w:val="000000"/>
        </w:rPr>
      </w:pPr>
      <w:r w:rsidRPr="003F2965">
        <w:rPr>
          <w:rFonts w:ascii="Times New Roman" w:hAnsi="Times New Roman" w:cs="Times New Roman"/>
          <w:color w:val="000000"/>
        </w:rPr>
        <w:t>Dono</w:t>
      </w:r>
      <w:r w:rsidRPr="003F2965">
        <w:rPr>
          <w:rFonts w:ascii="Times New Roman" w:hAnsi="Times New Roman" w:cs="Times New Roman" w:hint="eastAsia"/>
          <w:color w:val="000000"/>
        </w:rPr>
        <w:t>š</w:t>
      </w:r>
      <w:r w:rsidRPr="003F2965">
        <w:rPr>
          <w:rFonts w:ascii="Times New Roman" w:hAnsi="Times New Roman" w:cs="Times New Roman"/>
          <w:color w:val="000000"/>
        </w:rPr>
        <w:t>enje Odluke o izmjeni i dopuni Odluke o imenovanju Povjerenstva za dodjelu poticaja,</w:t>
      </w:r>
    </w:p>
    <w:p w:rsidR="003F2965" w:rsidRPr="003F2965" w:rsidRDefault="003F2965" w:rsidP="003F2965">
      <w:pPr>
        <w:pStyle w:val="ListParagraph1"/>
        <w:numPr>
          <w:ilvl w:val="0"/>
          <w:numId w:val="1"/>
        </w:numPr>
        <w:spacing w:after="0" w:line="100" w:lineRule="atLeast"/>
        <w:ind w:left="714" w:hanging="357"/>
        <w:jc w:val="both"/>
        <w:rPr>
          <w:rFonts w:ascii="Times New Roman" w:hAnsi="Times New Roman" w:cs="Times New Roman"/>
          <w:color w:val="000000"/>
        </w:rPr>
      </w:pPr>
      <w:r w:rsidRPr="003F2965">
        <w:rPr>
          <w:rFonts w:ascii="Times New Roman" w:hAnsi="Times New Roman" w:cs="Times New Roman"/>
          <w:color w:val="000000"/>
        </w:rPr>
        <w:t>Informacije:</w:t>
      </w:r>
    </w:p>
    <w:p w:rsidR="003F2965" w:rsidRPr="003F2965" w:rsidRDefault="003F2965" w:rsidP="006372CF">
      <w:pPr>
        <w:pStyle w:val="ListParagraph1"/>
        <w:spacing w:after="0" w:line="100" w:lineRule="atLeast"/>
        <w:ind w:left="714"/>
        <w:jc w:val="both"/>
        <w:rPr>
          <w:rFonts w:ascii="Times New Roman" w:hAnsi="Times New Roman" w:cs="Times New Roman"/>
          <w:color w:val="000000"/>
        </w:rPr>
      </w:pPr>
      <w:r w:rsidRPr="003F2965">
        <w:rPr>
          <w:rFonts w:ascii="Times New Roman" w:hAnsi="Times New Roman" w:cs="Times New Roman"/>
          <w:color w:val="000000"/>
        </w:rPr>
        <w:t>a) Informacije o stanju sigurnosti za prosinac 2019. godine;</w:t>
      </w:r>
    </w:p>
    <w:p w:rsidR="003F2965" w:rsidRPr="003F2965" w:rsidRDefault="003F2965" w:rsidP="003F2965">
      <w:pPr>
        <w:pStyle w:val="ListParagraph1"/>
        <w:numPr>
          <w:ilvl w:val="0"/>
          <w:numId w:val="1"/>
        </w:numPr>
        <w:spacing w:line="100" w:lineRule="atLeast"/>
        <w:jc w:val="both"/>
        <w:rPr>
          <w:rFonts w:ascii="Times New Roman" w:hAnsi="Times New Roman" w:cs="Times New Roman"/>
          <w:color w:val="000000"/>
        </w:rPr>
      </w:pPr>
      <w:r w:rsidRPr="003F2965">
        <w:rPr>
          <w:rFonts w:ascii="Times New Roman" w:hAnsi="Times New Roman" w:cs="Times New Roman"/>
          <w:color w:val="000000"/>
        </w:rPr>
        <w:t>Razno.</w:t>
      </w:r>
    </w:p>
    <w:p w:rsidR="00A53777" w:rsidRPr="00A53777" w:rsidRDefault="00A53777" w:rsidP="00A53777">
      <w:pPr>
        <w:tabs>
          <w:tab w:val="left" w:pos="284"/>
          <w:tab w:val="left" w:pos="7810"/>
          <w:tab w:val="left" w:pos="9230"/>
          <w:tab w:val="left" w:pos="9372"/>
          <w:tab w:val="left" w:pos="9514"/>
        </w:tabs>
        <w:spacing w:line="115" w:lineRule="atLeast"/>
        <w:rPr>
          <w:rFonts w:ascii="Times New Roman" w:hAnsi="Times New Roman"/>
          <w:sz w:val="22"/>
          <w:szCs w:val="22"/>
        </w:rPr>
      </w:pPr>
    </w:p>
    <w:p w:rsidR="00A53777" w:rsidRPr="00A53777" w:rsidRDefault="00A53777" w:rsidP="00A53777">
      <w:pPr>
        <w:ind w:left="360" w:firstLine="348"/>
        <w:rPr>
          <w:rFonts w:ascii="Times New Roman" w:hAnsi="Times New Roman"/>
          <w:sz w:val="22"/>
          <w:szCs w:val="22"/>
        </w:rPr>
      </w:pPr>
      <w:r w:rsidRPr="00A53777">
        <w:rPr>
          <w:rFonts w:ascii="Times New Roman" w:hAnsi="Times New Roman"/>
          <w:sz w:val="22"/>
          <w:szCs w:val="22"/>
        </w:rPr>
        <w:t xml:space="preserve">Predsjedavajući je dao </w:t>
      </w:r>
      <w:proofErr w:type="gramStart"/>
      <w:r w:rsidRPr="00A53777">
        <w:rPr>
          <w:rFonts w:ascii="Times New Roman" w:hAnsi="Times New Roman"/>
          <w:sz w:val="22"/>
          <w:szCs w:val="22"/>
        </w:rPr>
        <w:t>na</w:t>
      </w:r>
      <w:proofErr w:type="gramEnd"/>
      <w:r w:rsidRPr="00A53777">
        <w:rPr>
          <w:rFonts w:ascii="Times New Roman" w:hAnsi="Times New Roman"/>
          <w:sz w:val="22"/>
          <w:szCs w:val="22"/>
        </w:rPr>
        <w:t xml:space="preserve"> glasovanja dnevni red. Dnevni red je jednoglasno usvojen.</w:t>
      </w:r>
    </w:p>
    <w:p w:rsidR="00A53777" w:rsidRDefault="00A53777" w:rsidP="00A53777">
      <w:pPr>
        <w:rPr>
          <w:rFonts w:ascii="Times New Roman" w:hAnsi="Times New Roman"/>
          <w:sz w:val="22"/>
          <w:szCs w:val="22"/>
        </w:rPr>
      </w:pPr>
    </w:p>
    <w:p w:rsidR="003F2965" w:rsidRDefault="003F2965" w:rsidP="00A53777">
      <w:pPr>
        <w:rPr>
          <w:rFonts w:ascii="Times New Roman" w:hAnsi="Times New Roman"/>
          <w:sz w:val="22"/>
          <w:szCs w:val="22"/>
        </w:rPr>
      </w:pPr>
    </w:p>
    <w:p w:rsidR="00EA00D2" w:rsidRDefault="00EA00D2" w:rsidP="00A53777">
      <w:pPr>
        <w:rPr>
          <w:rFonts w:ascii="Times New Roman" w:hAnsi="Times New Roman"/>
          <w:sz w:val="22"/>
          <w:szCs w:val="22"/>
        </w:rPr>
      </w:pPr>
    </w:p>
    <w:p w:rsidR="003F2965" w:rsidRPr="00A53777" w:rsidRDefault="003F2965" w:rsidP="00A53777">
      <w:pPr>
        <w:rPr>
          <w:rFonts w:ascii="Times New Roman" w:hAnsi="Times New Roman"/>
          <w:sz w:val="22"/>
          <w:szCs w:val="22"/>
        </w:rPr>
      </w:pPr>
    </w:p>
    <w:p w:rsidR="00A53777" w:rsidRPr="00A53777" w:rsidRDefault="003F2965" w:rsidP="00A53777">
      <w:pPr>
        <w:ind w:left="360" w:firstLine="348"/>
        <w:rPr>
          <w:rFonts w:ascii="Times New Roman" w:hAnsi="Times New Roman"/>
          <w:b/>
          <w:sz w:val="22"/>
          <w:szCs w:val="22"/>
        </w:rPr>
      </w:pPr>
      <w:r>
        <w:rPr>
          <w:rFonts w:ascii="Times New Roman" w:hAnsi="Times New Roman"/>
          <w:b/>
          <w:sz w:val="22"/>
          <w:szCs w:val="22"/>
        </w:rPr>
        <w:t xml:space="preserve">Ad.1. Prihvaćanje zapisnika </w:t>
      </w:r>
      <w:proofErr w:type="gramStart"/>
      <w:r>
        <w:rPr>
          <w:rFonts w:ascii="Times New Roman" w:hAnsi="Times New Roman"/>
          <w:b/>
          <w:sz w:val="22"/>
          <w:szCs w:val="22"/>
        </w:rPr>
        <w:t>sa</w:t>
      </w:r>
      <w:proofErr w:type="gramEnd"/>
      <w:r>
        <w:rPr>
          <w:rFonts w:ascii="Times New Roman" w:hAnsi="Times New Roman"/>
          <w:b/>
          <w:sz w:val="22"/>
          <w:szCs w:val="22"/>
        </w:rPr>
        <w:t xml:space="preserve"> 17</w:t>
      </w:r>
      <w:r w:rsidR="00A53777" w:rsidRPr="00A53777">
        <w:rPr>
          <w:rFonts w:ascii="Times New Roman" w:hAnsi="Times New Roman"/>
          <w:b/>
          <w:sz w:val="22"/>
          <w:szCs w:val="22"/>
        </w:rPr>
        <w:t xml:space="preserve">. </w:t>
      </w:r>
      <w:proofErr w:type="gramStart"/>
      <w:r w:rsidR="00A53777" w:rsidRPr="00A53777">
        <w:rPr>
          <w:rFonts w:ascii="Times New Roman" w:hAnsi="Times New Roman"/>
          <w:b/>
          <w:sz w:val="22"/>
          <w:szCs w:val="22"/>
        </w:rPr>
        <w:t>sjednice</w:t>
      </w:r>
      <w:proofErr w:type="gramEnd"/>
      <w:r w:rsidR="00A53777" w:rsidRPr="00A53777">
        <w:rPr>
          <w:rFonts w:ascii="Times New Roman" w:hAnsi="Times New Roman"/>
          <w:b/>
          <w:sz w:val="22"/>
          <w:szCs w:val="22"/>
        </w:rPr>
        <w:t xml:space="preserve"> Općinskog vijeća Općine Orehovica</w:t>
      </w:r>
    </w:p>
    <w:p w:rsidR="00A53777" w:rsidRPr="00A53777" w:rsidRDefault="00A53777" w:rsidP="00A53777">
      <w:pPr>
        <w:ind w:left="360"/>
        <w:rPr>
          <w:rFonts w:ascii="Times New Roman" w:hAnsi="Times New Roman"/>
          <w:b/>
          <w:sz w:val="22"/>
          <w:szCs w:val="22"/>
        </w:rPr>
      </w:pPr>
    </w:p>
    <w:p w:rsidR="00A53777" w:rsidRPr="00A53777" w:rsidRDefault="00A53777" w:rsidP="00A53777">
      <w:pPr>
        <w:ind w:left="360" w:firstLine="348"/>
        <w:jc w:val="both"/>
        <w:rPr>
          <w:rFonts w:ascii="Times New Roman" w:hAnsi="Times New Roman"/>
          <w:sz w:val="22"/>
          <w:szCs w:val="22"/>
        </w:rPr>
      </w:pPr>
      <w:r w:rsidRPr="00A53777">
        <w:rPr>
          <w:rFonts w:ascii="Times New Roman" w:hAnsi="Times New Roman"/>
          <w:sz w:val="22"/>
          <w:szCs w:val="22"/>
        </w:rPr>
        <w:t xml:space="preserve">Predsjedavajući je prisutne pozvao </w:t>
      </w:r>
      <w:proofErr w:type="gramStart"/>
      <w:r w:rsidRPr="00A53777">
        <w:rPr>
          <w:rFonts w:ascii="Times New Roman" w:hAnsi="Times New Roman"/>
          <w:sz w:val="22"/>
          <w:szCs w:val="22"/>
        </w:rPr>
        <w:t>na</w:t>
      </w:r>
      <w:proofErr w:type="gramEnd"/>
      <w:r w:rsidRPr="00A53777">
        <w:rPr>
          <w:rFonts w:ascii="Times New Roman" w:hAnsi="Times New Roman"/>
          <w:sz w:val="22"/>
          <w:szCs w:val="22"/>
        </w:rPr>
        <w:t xml:space="preserve"> raspravu glede zapisnika s</w:t>
      </w:r>
      <w:r w:rsidR="003F2965">
        <w:rPr>
          <w:rFonts w:ascii="Times New Roman" w:hAnsi="Times New Roman"/>
          <w:sz w:val="22"/>
          <w:szCs w:val="22"/>
        </w:rPr>
        <w:t>a 17</w:t>
      </w:r>
      <w:r w:rsidRPr="00A53777">
        <w:rPr>
          <w:rFonts w:ascii="Times New Roman" w:hAnsi="Times New Roman"/>
          <w:sz w:val="22"/>
          <w:szCs w:val="22"/>
        </w:rPr>
        <w:t xml:space="preserve">. </w:t>
      </w:r>
      <w:proofErr w:type="gramStart"/>
      <w:r w:rsidRPr="00A53777">
        <w:rPr>
          <w:rFonts w:ascii="Times New Roman" w:hAnsi="Times New Roman"/>
          <w:sz w:val="22"/>
          <w:szCs w:val="22"/>
        </w:rPr>
        <w:t>sjednice</w:t>
      </w:r>
      <w:proofErr w:type="gramEnd"/>
      <w:r w:rsidRPr="00A53777">
        <w:rPr>
          <w:rFonts w:ascii="Times New Roman" w:hAnsi="Times New Roman"/>
          <w:sz w:val="22"/>
          <w:szCs w:val="22"/>
        </w:rPr>
        <w:t xml:space="preserve"> Općinskog</w:t>
      </w:r>
    </w:p>
    <w:p w:rsidR="00A53777" w:rsidRPr="00A53777" w:rsidRDefault="003F2965" w:rsidP="00A53777">
      <w:pPr>
        <w:jc w:val="both"/>
        <w:rPr>
          <w:rFonts w:ascii="Times New Roman" w:hAnsi="Times New Roman"/>
          <w:sz w:val="22"/>
          <w:szCs w:val="22"/>
        </w:rPr>
      </w:pPr>
      <w:proofErr w:type="gramStart"/>
      <w:r>
        <w:rPr>
          <w:rFonts w:ascii="Times New Roman" w:hAnsi="Times New Roman"/>
          <w:sz w:val="22"/>
          <w:szCs w:val="22"/>
        </w:rPr>
        <w:t>vijeća</w:t>
      </w:r>
      <w:proofErr w:type="gramEnd"/>
      <w:r>
        <w:rPr>
          <w:rFonts w:ascii="Times New Roman" w:hAnsi="Times New Roman"/>
          <w:sz w:val="22"/>
          <w:szCs w:val="22"/>
        </w:rPr>
        <w:t xml:space="preserve"> održane 18.12.2019</w:t>
      </w:r>
      <w:r w:rsidR="00A53777" w:rsidRPr="00A53777">
        <w:rPr>
          <w:rFonts w:ascii="Times New Roman" w:hAnsi="Times New Roman"/>
          <w:sz w:val="22"/>
          <w:szCs w:val="22"/>
        </w:rPr>
        <w:t xml:space="preserve">. </w:t>
      </w:r>
      <w:proofErr w:type="gramStart"/>
      <w:r w:rsidR="00A53777" w:rsidRPr="00A53777">
        <w:rPr>
          <w:rFonts w:ascii="Times New Roman" w:hAnsi="Times New Roman"/>
          <w:sz w:val="22"/>
          <w:szCs w:val="22"/>
        </w:rPr>
        <w:t>godine</w:t>
      </w:r>
      <w:proofErr w:type="gramEnd"/>
      <w:r w:rsidR="00A53777" w:rsidRPr="00A53777">
        <w:rPr>
          <w:rFonts w:ascii="Times New Roman" w:hAnsi="Times New Roman"/>
          <w:sz w:val="22"/>
          <w:szCs w:val="22"/>
        </w:rPr>
        <w:t>.</w:t>
      </w:r>
    </w:p>
    <w:p w:rsidR="00A53777" w:rsidRPr="00A53777" w:rsidRDefault="00A53777" w:rsidP="00A53777">
      <w:pPr>
        <w:ind w:left="360" w:firstLine="348"/>
        <w:jc w:val="both"/>
        <w:rPr>
          <w:rFonts w:ascii="Times New Roman" w:hAnsi="Times New Roman"/>
          <w:sz w:val="22"/>
          <w:szCs w:val="22"/>
        </w:rPr>
      </w:pPr>
      <w:r w:rsidRPr="00A53777">
        <w:rPr>
          <w:rFonts w:ascii="Times New Roman" w:hAnsi="Times New Roman"/>
          <w:sz w:val="22"/>
          <w:szCs w:val="22"/>
        </w:rPr>
        <w:t xml:space="preserve">Zapisnik </w:t>
      </w:r>
      <w:proofErr w:type="gramStart"/>
      <w:r w:rsidRPr="00A53777">
        <w:rPr>
          <w:rFonts w:ascii="Times New Roman" w:hAnsi="Times New Roman"/>
          <w:sz w:val="22"/>
          <w:szCs w:val="22"/>
        </w:rPr>
        <w:t>s</w:t>
      </w:r>
      <w:r w:rsidR="003F2965">
        <w:rPr>
          <w:rFonts w:ascii="Times New Roman" w:hAnsi="Times New Roman"/>
          <w:sz w:val="22"/>
          <w:szCs w:val="22"/>
        </w:rPr>
        <w:t>a</w:t>
      </w:r>
      <w:proofErr w:type="gramEnd"/>
      <w:r w:rsidR="003F2965">
        <w:rPr>
          <w:rFonts w:ascii="Times New Roman" w:hAnsi="Times New Roman"/>
          <w:sz w:val="22"/>
          <w:szCs w:val="22"/>
        </w:rPr>
        <w:t xml:space="preserve"> 17</w:t>
      </w:r>
      <w:r w:rsidRPr="00A53777">
        <w:rPr>
          <w:rFonts w:ascii="Times New Roman" w:hAnsi="Times New Roman"/>
          <w:sz w:val="22"/>
          <w:szCs w:val="22"/>
        </w:rPr>
        <w:t xml:space="preserve">. </w:t>
      </w:r>
      <w:proofErr w:type="gramStart"/>
      <w:r w:rsidRPr="00A53777">
        <w:rPr>
          <w:rFonts w:ascii="Times New Roman" w:hAnsi="Times New Roman"/>
          <w:sz w:val="22"/>
          <w:szCs w:val="22"/>
        </w:rPr>
        <w:t>sjednice</w:t>
      </w:r>
      <w:proofErr w:type="gramEnd"/>
      <w:r w:rsidRPr="00A53777">
        <w:rPr>
          <w:rFonts w:ascii="Times New Roman" w:hAnsi="Times New Roman"/>
          <w:sz w:val="22"/>
          <w:szCs w:val="22"/>
        </w:rPr>
        <w:t xml:space="preserve"> Općinskog vijeća prihvaćen je jednoglasno.</w:t>
      </w:r>
    </w:p>
    <w:p w:rsidR="003F2965" w:rsidRDefault="003F2965" w:rsidP="003F2965">
      <w:pPr>
        <w:pStyle w:val="ListParagraph1"/>
        <w:spacing w:after="0" w:line="100" w:lineRule="atLeast"/>
        <w:ind w:left="714"/>
        <w:jc w:val="both"/>
        <w:rPr>
          <w:rFonts w:ascii="Times New Roman" w:hAnsi="Times New Roman" w:cs="Times New Roman"/>
          <w:b/>
        </w:rPr>
      </w:pPr>
    </w:p>
    <w:p w:rsidR="003F2965" w:rsidRPr="003F2965" w:rsidRDefault="003F2965" w:rsidP="003F2965">
      <w:pPr>
        <w:pStyle w:val="ListParagraph1"/>
        <w:spacing w:after="0" w:line="100" w:lineRule="atLeast"/>
        <w:ind w:left="714"/>
        <w:jc w:val="both"/>
        <w:rPr>
          <w:rFonts w:ascii="Times New Roman" w:hAnsi="Times New Roman" w:cs="Times New Roman"/>
          <w:b/>
        </w:rPr>
      </w:pPr>
      <w:r>
        <w:rPr>
          <w:rFonts w:ascii="Times New Roman" w:hAnsi="Times New Roman" w:cs="Times New Roman"/>
          <w:b/>
        </w:rPr>
        <w:t>A</w:t>
      </w:r>
      <w:r w:rsidR="00A53777" w:rsidRPr="00A53777">
        <w:rPr>
          <w:rFonts w:ascii="Times New Roman" w:hAnsi="Times New Roman" w:cs="Times New Roman"/>
          <w:b/>
        </w:rPr>
        <w:t xml:space="preserve">d.2. </w:t>
      </w:r>
      <w:r w:rsidRPr="005B3730">
        <w:rPr>
          <w:rFonts w:ascii="Times New Roman" w:hAnsi="Times New Roman" w:cs="Times New Roman"/>
          <w:b/>
          <w:color w:val="000000"/>
        </w:rPr>
        <w:t>Dono</w:t>
      </w:r>
      <w:r w:rsidRPr="005B3730">
        <w:rPr>
          <w:rFonts w:ascii="Times New Roman" w:hAnsi="Times New Roman" w:cs="Times New Roman" w:hint="eastAsia"/>
          <w:b/>
          <w:color w:val="000000"/>
        </w:rPr>
        <w:t>š</w:t>
      </w:r>
      <w:r w:rsidRPr="005B3730">
        <w:rPr>
          <w:rFonts w:ascii="Times New Roman" w:hAnsi="Times New Roman" w:cs="Times New Roman"/>
          <w:b/>
          <w:color w:val="000000"/>
        </w:rPr>
        <w:t>enje Odluke o osnivanju i imenovanju Povjerenstva za zakup poljoprivrednog zemlji</w:t>
      </w:r>
      <w:r w:rsidRPr="005B3730">
        <w:rPr>
          <w:rFonts w:ascii="Times New Roman" w:hAnsi="Times New Roman" w:cs="Times New Roman" w:hint="eastAsia"/>
          <w:b/>
          <w:color w:val="000000"/>
        </w:rPr>
        <w:t>š</w:t>
      </w:r>
      <w:r w:rsidRPr="005B3730">
        <w:rPr>
          <w:rFonts w:ascii="Times New Roman" w:hAnsi="Times New Roman" w:cs="Times New Roman"/>
          <w:b/>
          <w:color w:val="000000"/>
        </w:rPr>
        <w:t>ta u vlasni</w:t>
      </w:r>
      <w:r w:rsidRPr="005B3730">
        <w:rPr>
          <w:rFonts w:ascii="Times New Roman" w:hAnsi="Times New Roman" w:cs="Times New Roman" w:hint="eastAsia"/>
          <w:b/>
          <w:color w:val="000000"/>
        </w:rPr>
        <w:t>š</w:t>
      </w:r>
      <w:r w:rsidRPr="005B3730">
        <w:rPr>
          <w:rFonts w:ascii="Times New Roman" w:hAnsi="Times New Roman" w:cs="Times New Roman"/>
          <w:b/>
          <w:color w:val="000000"/>
        </w:rPr>
        <w:t>tvu dr</w:t>
      </w:r>
      <w:r w:rsidRPr="005B3730">
        <w:rPr>
          <w:rFonts w:ascii="Times New Roman" w:hAnsi="Times New Roman" w:cs="Times New Roman" w:hint="eastAsia"/>
          <w:b/>
          <w:color w:val="000000"/>
        </w:rPr>
        <w:t>ž</w:t>
      </w:r>
      <w:r w:rsidRPr="005B3730">
        <w:rPr>
          <w:rFonts w:ascii="Times New Roman" w:hAnsi="Times New Roman" w:cs="Times New Roman"/>
          <w:b/>
          <w:color w:val="000000"/>
        </w:rPr>
        <w:t>ave na podru</w:t>
      </w:r>
      <w:r w:rsidRPr="005B3730">
        <w:rPr>
          <w:rFonts w:ascii="Times New Roman" w:hAnsi="Times New Roman" w:cs="Times New Roman" w:hint="eastAsia"/>
          <w:b/>
          <w:color w:val="000000"/>
        </w:rPr>
        <w:t>č</w:t>
      </w:r>
      <w:r w:rsidRPr="005B3730">
        <w:rPr>
          <w:rFonts w:ascii="Times New Roman" w:hAnsi="Times New Roman" w:cs="Times New Roman"/>
          <w:b/>
          <w:color w:val="000000"/>
        </w:rPr>
        <w:t>ju Op</w:t>
      </w:r>
      <w:r w:rsidRPr="005B3730">
        <w:rPr>
          <w:rFonts w:ascii="Times New Roman" w:hAnsi="Times New Roman" w:cs="Times New Roman" w:hint="eastAsia"/>
          <w:b/>
          <w:color w:val="000000"/>
        </w:rPr>
        <w:t>ć</w:t>
      </w:r>
      <w:r w:rsidRPr="005B3730">
        <w:rPr>
          <w:rFonts w:ascii="Times New Roman" w:hAnsi="Times New Roman" w:cs="Times New Roman"/>
          <w:b/>
          <w:color w:val="000000"/>
        </w:rPr>
        <w:t>ine Orehovica</w:t>
      </w:r>
    </w:p>
    <w:p w:rsidR="00A53777" w:rsidRPr="00A53777" w:rsidRDefault="00A53777" w:rsidP="00A53777">
      <w:pPr>
        <w:rPr>
          <w:rFonts w:ascii="Times New Roman" w:hAnsi="Times New Roman"/>
          <w:b/>
          <w:sz w:val="22"/>
          <w:szCs w:val="22"/>
        </w:rPr>
      </w:pPr>
    </w:p>
    <w:p w:rsidR="00A53777" w:rsidRPr="00A53777" w:rsidRDefault="00A53777" w:rsidP="00A53777">
      <w:pPr>
        <w:ind w:left="360" w:firstLine="348"/>
        <w:jc w:val="both"/>
        <w:rPr>
          <w:rFonts w:ascii="Times New Roman" w:hAnsi="Times New Roman"/>
          <w:sz w:val="22"/>
          <w:szCs w:val="22"/>
        </w:rPr>
      </w:pPr>
      <w:r w:rsidRPr="00A53777">
        <w:rPr>
          <w:rFonts w:ascii="Times New Roman" w:hAnsi="Times New Roman"/>
          <w:sz w:val="22"/>
          <w:szCs w:val="22"/>
        </w:rPr>
        <w:t>Prijedlog odluke podnio je općinski načelnik Franjo Bukal.</w:t>
      </w:r>
    </w:p>
    <w:p w:rsidR="00A53777" w:rsidRDefault="00A53777" w:rsidP="00EF221E">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rPr>
      </w:pPr>
      <w:r w:rsidRPr="00A53777">
        <w:rPr>
          <w:rFonts w:ascii="Times New Roman" w:hAnsi="Times New Roman"/>
          <w:bCs/>
          <w:iCs/>
          <w:sz w:val="22"/>
          <w:szCs w:val="22"/>
        </w:rPr>
        <w:tab/>
        <w:t xml:space="preserve">Navedeni prijedlog obrazlaže </w:t>
      </w:r>
      <w:r w:rsidR="00EF221E">
        <w:rPr>
          <w:rFonts w:ascii="Times New Roman" w:hAnsi="Times New Roman"/>
          <w:bCs/>
          <w:iCs/>
          <w:sz w:val="22"/>
          <w:szCs w:val="22"/>
        </w:rPr>
        <w:t xml:space="preserve">Žaklina Vađunec, referent za opće i upravne poslove JUO. </w:t>
      </w:r>
    </w:p>
    <w:p w:rsidR="00EF221E" w:rsidRDefault="00EF221E" w:rsidP="00EF221E">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rPr>
      </w:pPr>
      <w:r>
        <w:rPr>
          <w:rFonts w:ascii="Times New Roman" w:hAnsi="Times New Roman"/>
          <w:bCs/>
          <w:iCs/>
          <w:sz w:val="22"/>
          <w:szCs w:val="22"/>
        </w:rPr>
        <w:t xml:space="preserve">Sukladno članku 31 Zakona o </w:t>
      </w:r>
      <w:r w:rsidRPr="00EF221E">
        <w:rPr>
          <w:rFonts w:ascii="Times New Roman" w:hAnsi="Times New Roman"/>
          <w:bCs/>
          <w:iCs/>
          <w:sz w:val="22"/>
          <w:szCs w:val="22"/>
        </w:rPr>
        <w:t>poljoprivrednom zemlji</w:t>
      </w:r>
      <w:r w:rsidRPr="00EF221E">
        <w:rPr>
          <w:rFonts w:ascii="Times New Roman" w:hAnsi="Times New Roman" w:hint="eastAsia"/>
          <w:bCs/>
          <w:iCs/>
          <w:sz w:val="22"/>
          <w:szCs w:val="22"/>
        </w:rPr>
        <w:t>š</w:t>
      </w:r>
      <w:r w:rsidRPr="00EF221E">
        <w:rPr>
          <w:rFonts w:ascii="Times New Roman" w:hAnsi="Times New Roman"/>
          <w:bCs/>
          <w:iCs/>
          <w:sz w:val="22"/>
          <w:szCs w:val="22"/>
        </w:rPr>
        <w:t>tu u vlasni</w:t>
      </w:r>
      <w:r w:rsidRPr="00EF221E">
        <w:rPr>
          <w:rFonts w:ascii="Times New Roman" w:hAnsi="Times New Roman" w:hint="eastAsia"/>
          <w:bCs/>
          <w:iCs/>
          <w:sz w:val="22"/>
          <w:szCs w:val="22"/>
        </w:rPr>
        <w:t>š</w:t>
      </w:r>
      <w:r w:rsidRPr="00EF221E">
        <w:rPr>
          <w:rFonts w:ascii="Times New Roman" w:hAnsi="Times New Roman"/>
          <w:bCs/>
          <w:iCs/>
          <w:sz w:val="22"/>
          <w:szCs w:val="22"/>
        </w:rPr>
        <w:t>tvu Rep</w:t>
      </w:r>
      <w:r>
        <w:rPr>
          <w:rFonts w:ascii="Times New Roman" w:hAnsi="Times New Roman"/>
          <w:bCs/>
          <w:iCs/>
          <w:sz w:val="22"/>
          <w:szCs w:val="22"/>
        </w:rPr>
        <w:t>ublike Hrvatske, propisano je da p</w:t>
      </w:r>
      <w:r w:rsidRPr="00EF221E">
        <w:rPr>
          <w:rFonts w:ascii="Times New Roman" w:hAnsi="Times New Roman"/>
          <w:bCs/>
          <w:iCs/>
          <w:sz w:val="22"/>
          <w:szCs w:val="22"/>
        </w:rPr>
        <w:t>ovjerenstvo za zakup imenuje predstavni</w:t>
      </w:r>
      <w:r w:rsidRPr="00EF221E">
        <w:rPr>
          <w:rFonts w:ascii="Times New Roman" w:hAnsi="Times New Roman" w:hint="eastAsia"/>
          <w:bCs/>
          <w:iCs/>
          <w:sz w:val="22"/>
          <w:szCs w:val="22"/>
        </w:rPr>
        <w:t>č</w:t>
      </w:r>
      <w:r w:rsidRPr="00EF221E">
        <w:rPr>
          <w:rFonts w:ascii="Times New Roman" w:hAnsi="Times New Roman"/>
          <w:bCs/>
          <w:iCs/>
          <w:sz w:val="22"/>
          <w:szCs w:val="22"/>
        </w:rPr>
        <w:t xml:space="preserve">ko tijelo jedinica lokalne samouprave, a </w:t>
      </w:r>
      <w:r w:rsidRPr="00EF221E">
        <w:rPr>
          <w:rFonts w:ascii="Times New Roman" w:hAnsi="Times New Roman" w:hint="eastAsia"/>
          <w:bCs/>
          <w:iCs/>
          <w:sz w:val="22"/>
          <w:szCs w:val="22"/>
        </w:rPr>
        <w:t>č</w:t>
      </w:r>
      <w:r w:rsidRPr="00EF221E">
        <w:rPr>
          <w:rFonts w:ascii="Times New Roman" w:hAnsi="Times New Roman"/>
          <w:bCs/>
          <w:iCs/>
          <w:sz w:val="22"/>
          <w:szCs w:val="22"/>
        </w:rPr>
        <w:t xml:space="preserve">ini ga pet </w:t>
      </w:r>
      <w:r w:rsidRPr="00EF221E">
        <w:rPr>
          <w:rFonts w:ascii="Times New Roman" w:hAnsi="Times New Roman" w:hint="eastAsia"/>
          <w:bCs/>
          <w:iCs/>
          <w:sz w:val="22"/>
          <w:szCs w:val="22"/>
        </w:rPr>
        <w:t>č</w:t>
      </w:r>
      <w:r w:rsidRPr="00EF221E">
        <w:rPr>
          <w:rFonts w:ascii="Times New Roman" w:hAnsi="Times New Roman"/>
          <w:bCs/>
          <w:iCs/>
          <w:sz w:val="22"/>
          <w:szCs w:val="22"/>
        </w:rPr>
        <w:t xml:space="preserve">lanova: po jedan predstavnik pravne, geodetske i agronomske struke </w:t>
      </w:r>
      <w:proofErr w:type="gramStart"/>
      <w:r w:rsidRPr="00EF221E">
        <w:rPr>
          <w:rFonts w:ascii="Times New Roman" w:hAnsi="Times New Roman"/>
          <w:bCs/>
          <w:iCs/>
          <w:sz w:val="22"/>
          <w:szCs w:val="22"/>
        </w:rPr>
        <w:t>te</w:t>
      </w:r>
      <w:proofErr w:type="gramEnd"/>
      <w:r w:rsidRPr="00EF221E">
        <w:rPr>
          <w:rFonts w:ascii="Times New Roman" w:hAnsi="Times New Roman"/>
          <w:bCs/>
          <w:iCs/>
          <w:sz w:val="22"/>
          <w:szCs w:val="22"/>
        </w:rPr>
        <w:t xml:space="preserve"> dva predstavnika op</w:t>
      </w:r>
      <w:r w:rsidRPr="00EF221E">
        <w:rPr>
          <w:rFonts w:ascii="Times New Roman" w:hAnsi="Times New Roman" w:hint="eastAsia"/>
          <w:bCs/>
          <w:iCs/>
          <w:sz w:val="22"/>
          <w:szCs w:val="22"/>
        </w:rPr>
        <w:t>ć</w:t>
      </w:r>
      <w:r w:rsidRPr="00EF221E">
        <w:rPr>
          <w:rFonts w:ascii="Times New Roman" w:hAnsi="Times New Roman"/>
          <w:bCs/>
          <w:iCs/>
          <w:sz w:val="22"/>
          <w:szCs w:val="22"/>
        </w:rPr>
        <w:t>inskog vije</w:t>
      </w:r>
      <w:r w:rsidRPr="00EF221E">
        <w:rPr>
          <w:rFonts w:ascii="Times New Roman" w:hAnsi="Times New Roman" w:hint="eastAsia"/>
          <w:bCs/>
          <w:iCs/>
          <w:sz w:val="22"/>
          <w:szCs w:val="22"/>
        </w:rPr>
        <w:t>ć</w:t>
      </w:r>
      <w:r w:rsidRPr="00EF221E">
        <w:rPr>
          <w:rFonts w:ascii="Times New Roman" w:hAnsi="Times New Roman"/>
          <w:bCs/>
          <w:iCs/>
          <w:sz w:val="22"/>
          <w:szCs w:val="22"/>
        </w:rPr>
        <w:t xml:space="preserve">a, na </w:t>
      </w:r>
      <w:r w:rsidRPr="00EF221E">
        <w:rPr>
          <w:rFonts w:ascii="Times New Roman" w:hAnsi="Times New Roman" w:hint="eastAsia"/>
          <w:bCs/>
          <w:iCs/>
          <w:sz w:val="22"/>
          <w:szCs w:val="22"/>
        </w:rPr>
        <w:t>č</w:t>
      </w:r>
      <w:r w:rsidRPr="00EF221E">
        <w:rPr>
          <w:rFonts w:ascii="Times New Roman" w:hAnsi="Times New Roman"/>
          <w:bCs/>
          <w:iCs/>
          <w:sz w:val="22"/>
          <w:szCs w:val="22"/>
        </w:rPr>
        <w:t>ijem se podru</w:t>
      </w:r>
      <w:r w:rsidRPr="00EF221E">
        <w:rPr>
          <w:rFonts w:ascii="Times New Roman" w:hAnsi="Times New Roman" w:hint="eastAsia"/>
          <w:bCs/>
          <w:iCs/>
          <w:sz w:val="22"/>
          <w:szCs w:val="22"/>
        </w:rPr>
        <w:t>č</w:t>
      </w:r>
      <w:r w:rsidRPr="00EF221E">
        <w:rPr>
          <w:rFonts w:ascii="Times New Roman" w:hAnsi="Times New Roman"/>
          <w:bCs/>
          <w:iCs/>
          <w:sz w:val="22"/>
          <w:szCs w:val="22"/>
        </w:rPr>
        <w:t>ju zemlji</w:t>
      </w:r>
      <w:r w:rsidRPr="00EF221E">
        <w:rPr>
          <w:rFonts w:ascii="Times New Roman" w:hAnsi="Times New Roman" w:hint="eastAsia"/>
          <w:bCs/>
          <w:iCs/>
          <w:sz w:val="22"/>
          <w:szCs w:val="22"/>
        </w:rPr>
        <w:t>š</w:t>
      </w:r>
      <w:r w:rsidRPr="00EF221E">
        <w:rPr>
          <w:rFonts w:ascii="Times New Roman" w:hAnsi="Times New Roman"/>
          <w:bCs/>
          <w:iCs/>
          <w:sz w:val="22"/>
          <w:szCs w:val="22"/>
        </w:rPr>
        <w:t>te nalazi.</w:t>
      </w:r>
      <w:r>
        <w:rPr>
          <w:rFonts w:ascii="Times New Roman" w:hAnsi="Times New Roman"/>
          <w:bCs/>
          <w:iCs/>
          <w:sz w:val="22"/>
          <w:szCs w:val="22"/>
        </w:rPr>
        <w:t xml:space="preserve"> Stoga se predlaže da se u Povjerenstvo imenuju slijedeće osobe:</w:t>
      </w:r>
    </w:p>
    <w:p w:rsidR="00EF221E" w:rsidRPr="00EF221E" w:rsidRDefault="00EF221E" w:rsidP="00EF221E">
      <w:pPr>
        <w:suppressAutoHyphens w:val="0"/>
        <w:overflowPunct/>
        <w:autoSpaceDE/>
        <w:spacing w:line="259" w:lineRule="auto"/>
        <w:rPr>
          <w:rFonts w:ascii="Times New Roman" w:eastAsia="Calibri" w:hAnsi="Times New Roman"/>
          <w:sz w:val="22"/>
          <w:szCs w:val="22"/>
          <w:lang w:val="hr-HR" w:eastAsia="en-US"/>
        </w:rPr>
      </w:pPr>
      <w:r w:rsidRPr="00EF221E">
        <w:rPr>
          <w:rFonts w:ascii="Times New Roman" w:eastAsia="Calibri" w:hAnsi="Times New Roman"/>
          <w:sz w:val="22"/>
          <w:szCs w:val="22"/>
          <w:lang w:val="hr-HR" w:eastAsia="en-US"/>
        </w:rPr>
        <w:t xml:space="preserve">1) Mateja Topolko Drvoderić, mag.iur., </w:t>
      </w:r>
    </w:p>
    <w:p w:rsidR="00EF221E" w:rsidRPr="00EF221E" w:rsidRDefault="00EF221E" w:rsidP="00EF221E">
      <w:pPr>
        <w:suppressAutoHyphens w:val="0"/>
        <w:overflowPunct/>
        <w:autoSpaceDE/>
        <w:spacing w:line="259" w:lineRule="auto"/>
        <w:rPr>
          <w:rFonts w:ascii="Times New Roman" w:eastAsia="Calibri" w:hAnsi="Times New Roman"/>
          <w:sz w:val="22"/>
          <w:szCs w:val="22"/>
          <w:lang w:val="hr-HR" w:eastAsia="en-US"/>
        </w:rPr>
      </w:pPr>
      <w:r w:rsidRPr="00EF221E">
        <w:rPr>
          <w:rFonts w:ascii="Times New Roman" w:eastAsia="Calibri" w:hAnsi="Times New Roman"/>
          <w:sz w:val="22"/>
          <w:szCs w:val="22"/>
          <w:lang w:val="hr-HR" w:eastAsia="en-US"/>
        </w:rPr>
        <w:t>2) Mario Plaftak, unif.bacc.ing.geod.et geoinf.,</w:t>
      </w:r>
    </w:p>
    <w:p w:rsidR="00EF221E" w:rsidRPr="00EF221E" w:rsidRDefault="00EF221E" w:rsidP="00EF221E">
      <w:pPr>
        <w:suppressAutoHyphens w:val="0"/>
        <w:overflowPunct/>
        <w:autoSpaceDE/>
        <w:spacing w:line="259" w:lineRule="auto"/>
        <w:rPr>
          <w:rFonts w:ascii="Times New Roman" w:eastAsia="Calibri" w:hAnsi="Times New Roman"/>
          <w:sz w:val="22"/>
          <w:szCs w:val="22"/>
          <w:lang w:val="hr-HR" w:eastAsia="en-US"/>
        </w:rPr>
      </w:pPr>
      <w:r w:rsidRPr="00EF221E">
        <w:rPr>
          <w:rFonts w:ascii="Times New Roman" w:eastAsia="Calibri" w:hAnsi="Times New Roman"/>
          <w:sz w:val="22"/>
          <w:szCs w:val="22"/>
          <w:lang w:val="hr-HR" w:eastAsia="en-US"/>
        </w:rPr>
        <w:t>3) Luka Krčmar, bacc.ing.agr.,</w:t>
      </w:r>
    </w:p>
    <w:p w:rsidR="00EF221E" w:rsidRPr="00EF221E" w:rsidRDefault="00EF221E" w:rsidP="00EF221E">
      <w:pPr>
        <w:suppressAutoHyphens w:val="0"/>
        <w:overflowPunct/>
        <w:autoSpaceDE/>
        <w:spacing w:line="259" w:lineRule="auto"/>
        <w:rPr>
          <w:rFonts w:ascii="Times New Roman" w:eastAsia="Calibri" w:hAnsi="Times New Roman"/>
          <w:sz w:val="22"/>
          <w:szCs w:val="22"/>
          <w:lang w:val="hr-HR" w:eastAsia="en-US"/>
        </w:rPr>
      </w:pPr>
      <w:r w:rsidRPr="00EF221E">
        <w:rPr>
          <w:rFonts w:ascii="Times New Roman" w:eastAsia="Calibri" w:hAnsi="Times New Roman"/>
          <w:sz w:val="22"/>
          <w:szCs w:val="22"/>
          <w:lang w:val="hr-HR" w:eastAsia="en-US"/>
        </w:rPr>
        <w:t xml:space="preserve">4) Goran Ivačić, član Općinskog vijeća, </w:t>
      </w:r>
    </w:p>
    <w:p w:rsidR="00EF221E" w:rsidRPr="005B3730" w:rsidRDefault="00EF221E" w:rsidP="005B3730">
      <w:pPr>
        <w:suppressAutoHyphens w:val="0"/>
        <w:overflowPunct/>
        <w:autoSpaceDE/>
        <w:spacing w:line="259" w:lineRule="auto"/>
        <w:rPr>
          <w:rFonts w:ascii="Times New Roman" w:eastAsia="Calibri" w:hAnsi="Times New Roman"/>
          <w:sz w:val="22"/>
          <w:szCs w:val="22"/>
          <w:lang w:val="hr-HR" w:eastAsia="en-US"/>
        </w:rPr>
      </w:pPr>
      <w:r w:rsidRPr="00EF221E">
        <w:rPr>
          <w:rFonts w:ascii="Times New Roman" w:eastAsia="Calibri" w:hAnsi="Times New Roman"/>
          <w:sz w:val="22"/>
          <w:szCs w:val="22"/>
          <w:lang w:val="hr-HR" w:eastAsia="en-US"/>
        </w:rPr>
        <w:t>5) Zlatko Orsag, član Općinskog vijeća.</w:t>
      </w:r>
    </w:p>
    <w:p w:rsidR="00EF221E" w:rsidRPr="00A53777" w:rsidRDefault="00EF221E" w:rsidP="00EF221E">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rPr>
      </w:pPr>
      <w:r>
        <w:rPr>
          <w:rFonts w:ascii="Times New Roman" w:hAnsi="Times New Roman"/>
          <w:bCs/>
          <w:iCs/>
          <w:sz w:val="22"/>
          <w:szCs w:val="22"/>
        </w:rPr>
        <w:t xml:space="preserve">Također je </w:t>
      </w:r>
      <w:r w:rsidR="005B3730">
        <w:rPr>
          <w:rFonts w:ascii="Times New Roman" w:hAnsi="Times New Roman"/>
          <w:bCs/>
          <w:iCs/>
          <w:sz w:val="22"/>
          <w:szCs w:val="22"/>
        </w:rPr>
        <w:t xml:space="preserve">u Zakonu propisano da članovi Povjerenstva kao i </w:t>
      </w:r>
      <w:r w:rsidRPr="00EF221E">
        <w:rPr>
          <w:rFonts w:ascii="Times New Roman" w:hAnsi="Times New Roman" w:hint="eastAsia"/>
          <w:bCs/>
          <w:iCs/>
          <w:sz w:val="22"/>
          <w:szCs w:val="22"/>
        </w:rPr>
        <w:t>č</w:t>
      </w:r>
      <w:r w:rsidRPr="00EF221E">
        <w:rPr>
          <w:rFonts w:ascii="Times New Roman" w:hAnsi="Times New Roman"/>
          <w:bCs/>
          <w:iCs/>
          <w:sz w:val="22"/>
          <w:szCs w:val="22"/>
        </w:rPr>
        <w:t>lanovi njihovih obiteljskih poljoprivrednih gospodarstava ne mogu biti sudionici javnih natje</w:t>
      </w:r>
      <w:r w:rsidRPr="00EF221E">
        <w:rPr>
          <w:rFonts w:ascii="Times New Roman" w:hAnsi="Times New Roman" w:hint="eastAsia"/>
          <w:bCs/>
          <w:iCs/>
          <w:sz w:val="22"/>
          <w:szCs w:val="22"/>
        </w:rPr>
        <w:t>č</w:t>
      </w:r>
      <w:r w:rsidRPr="00EF221E">
        <w:rPr>
          <w:rFonts w:ascii="Times New Roman" w:hAnsi="Times New Roman"/>
          <w:bCs/>
          <w:iCs/>
          <w:sz w:val="22"/>
          <w:szCs w:val="22"/>
        </w:rPr>
        <w:t>aja za zakup i prodaju koji su u nadle</w:t>
      </w:r>
      <w:r w:rsidRPr="00EF221E">
        <w:rPr>
          <w:rFonts w:ascii="Times New Roman" w:hAnsi="Times New Roman" w:hint="eastAsia"/>
          <w:bCs/>
          <w:iCs/>
          <w:sz w:val="22"/>
          <w:szCs w:val="22"/>
        </w:rPr>
        <w:t>ž</w:t>
      </w:r>
      <w:r w:rsidR="005B3730">
        <w:rPr>
          <w:rFonts w:ascii="Times New Roman" w:hAnsi="Times New Roman"/>
          <w:bCs/>
          <w:iCs/>
          <w:sz w:val="22"/>
          <w:szCs w:val="22"/>
        </w:rPr>
        <w:t>nosti rada ovog Povjerenstva. Po provedenom postupku javnog natječaja za zakup poljoprivrednog zemljišta, Po</w:t>
      </w:r>
      <w:r w:rsidR="006C333F">
        <w:rPr>
          <w:rFonts w:ascii="Times New Roman" w:hAnsi="Times New Roman"/>
          <w:bCs/>
          <w:iCs/>
          <w:sz w:val="22"/>
          <w:szCs w:val="22"/>
        </w:rPr>
        <w:t>vjerenstvo predlaže Op</w:t>
      </w:r>
      <w:r w:rsidR="005B3730">
        <w:rPr>
          <w:rFonts w:ascii="Times New Roman" w:hAnsi="Times New Roman"/>
          <w:bCs/>
          <w:iCs/>
          <w:sz w:val="22"/>
          <w:szCs w:val="22"/>
        </w:rPr>
        <w:t>ćinskom vijeću donošenje odluke o izboru najpovoljnije ponude za zakup poljoprivrednog zemlišta u vlasništvu države.</w:t>
      </w:r>
      <w:r w:rsidR="006C333F">
        <w:rPr>
          <w:rFonts w:ascii="Times New Roman" w:hAnsi="Times New Roman"/>
          <w:bCs/>
          <w:iCs/>
          <w:sz w:val="22"/>
          <w:szCs w:val="22"/>
        </w:rPr>
        <w:t xml:space="preserve"> S obzirom </w:t>
      </w:r>
      <w:proofErr w:type="gramStart"/>
      <w:r w:rsidR="006C333F">
        <w:rPr>
          <w:rFonts w:ascii="Times New Roman" w:hAnsi="Times New Roman"/>
          <w:bCs/>
          <w:iCs/>
          <w:sz w:val="22"/>
          <w:szCs w:val="22"/>
        </w:rPr>
        <w:t>na</w:t>
      </w:r>
      <w:proofErr w:type="gramEnd"/>
      <w:r w:rsidR="006C333F">
        <w:rPr>
          <w:rFonts w:ascii="Times New Roman" w:hAnsi="Times New Roman"/>
          <w:bCs/>
          <w:iCs/>
          <w:sz w:val="22"/>
          <w:szCs w:val="22"/>
        </w:rPr>
        <w:t xml:space="preserve"> žurnost postupanja, predlaže se da odluka stupi na sangu dan nakon dana objave u Službenom glasniku Međimurske županije.</w:t>
      </w:r>
    </w:p>
    <w:p w:rsidR="00A53777" w:rsidRPr="00A53777"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rPr>
      </w:pPr>
      <w:r w:rsidRPr="00A53777">
        <w:rPr>
          <w:rFonts w:ascii="Times New Roman" w:hAnsi="Times New Roman"/>
          <w:bCs/>
          <w:iCs/>
          <w:sz w:val="22"/>
          <w:szCs w:val="22"/>
        </w:rPr>
        <w:tab/>
        <w:t>Daljnje rasprave nije bilo.</w:t>
      </w:r>
    </w:p>
    <w:p w:rsidR="00A53777" w:rsidRPr="00A53777"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color w:val="000000"/>
          <w:sz w:val="22"/>
          <w:szCs w:val="22"/>
        </w:rPr>
      </w:pPr>
      <w:r w:rsidRPr="00A53777">
        <w:rPr>
          <w:rFonts w:ascii="Times New Roman" w:hAnsi="Times New Roman"/>
          <w:bCs/>
          <w:iCs/>
          <w:sz w:val="22"/>
          <w:szCs w:val="22"/>
        </w:rPr>
        <w:tab/>
        <w:t xml:space="preserve">Predsjedavajući je dao prijedlog </w:t>
      </w:r>
      <w:r w:rsidR="005B3730" w:rsidRPr="005B3730">
        <w:rPr>
          <w:rFonts w:ascii="Times New Roman" w:hAnsi="Times New Roman"/>
          <w:color w:val="000000"/>
          <w:sz w:val="22"/>
          <w:szCs w:val="22"/>
        </w:rPr>
        <w:t>Odluke o osnivanju i imenovanju Povjerenstva za zakup poljoprivrednog zemlji</w:t>
      </w:r>
      <w:r w:rsidR="005B3730" w:rsidRPr="005B3730">
        <w:rPr>
          <w:rFonts w:ascii="Times New Roman" w:hAnsi="Times New Roman" w:hint="eastAsia"/>
          <w:color w:val="000000"/>
          <w:sz w:val="22"/>
          <w:szCs w:val="22"/>
        </w:rPr>
        <w:t>š</w:t>
      </w:r>
      <w:r w:rsidR="005B3730" w:rsidRPr="005B3730">
        <w:rPr>
          <w:rFonts w:ascii="Times New Roman" w:hAnsi="Times New Roman"/>
          <w:color w:val="000000"/>
          <w:sz w:val="22"/>
          <w:szCs w:val="22"/>
        </w:rPr>
        <w:t>ta u vlasni</w:t>
      </w:r>
      <w:r w:rsidR="005B3730" w:rsidRPr="005B3730">
        <w:rPr>
          <w:rFonts w:ascii="Times New Roman" w:hAnsi="Times New Roman" w:hint="eastAsia"/>
          <w:color w:val="000000"/>
          <w:sz w:val="22"/>
          <w:szCs w:val="22"/>
        </w:rPr>
        <w:t>š</w:t>
      </w:r>
      <w:r w:rsidR="005B3730" w:rsidRPr="005B3730">
        <w:rPr>
          <w:rFonts w:ascii="Times New Roman" w:hAnsi="Times New Roman"/>
          <w:color w:val="000000"/>
          <w:sz w:val="22"/>
          <w:szCs w:val="22"/>
        </w:rPr>
        <w:t>tvu dr</w:t>
      </w:r>
      <w:r w:rsidR="005B3730" w:rsidRPr="005B3730">
        <w:rPr>
          <w:rFonts w:ascii="Times New Roman" w:hAnsi="Times New Roman" w:hint="eastAsia"/>
          <w:color w:val="000000"/>
          <w:sz w:val="22"/>
          <w:szCs w:val="22"/>
        </w:rPr>
        <w:t>ž</w:t>
      </w:r>
      <w:r w:rsidR="005B3730" w:rsidRPr="005B3730">
        <w:rPr>
          <w:rFonts w:ascii="Times New Roman" w:hAnsi="Times New Roman"/>
          <w:color w:val="000000"/>
          <w:sz w:val="22"/>
          <w:szCs w:val="22"/>
        </w:rPr>
        <w:t xml:space="preserve">ave </w:t>
      </w:r>
      <w:proofErr w:type="gramStart"/>
      <w:r w:rsidR="005B3730" w:rsidRPr="005B3730">
        <w:rPr>
          <w:rFonts w:ascii="Times New Roman" w:hAnsi="Times New Roman"/>
          <w:color w:val="000000"/>
          <w:sz w:val="22"/>
          <w:szCs w:val="22"/>
        </w:rPr>
        <w:t>na</w:t>
      </w:r>
      <w:proofErr w:type="gramEnd"/>
      <w:r w:rsidR="005B3730" w:rsidRPr="005B3730">
        <w:rPr>
          <w:rFonts w:ascii="Times New Roman" w:hAnsi="Times New Roman"/>
          <w:color w:val="000000"/>
          <w:sz w:val="22"/>
          <w:szCs w:val="22"/>
        </w:rPr>
        <w:t xml:space="preserve"> podru</w:t>
      </w:r>
      <w:r w:rsidR="005B3730" w:rsidRPr="005B3730">
        <w:rPr>
          <w:rFonts w:ascii="Times New Roman" w:hAnsi="Times New Roman" w:hint="eastAsia"/>
          <w:color w:val="000000"/>
          <w:sz w:val="22"/>
          <w:szCs w:val="22"/>
        </w:rPr>
        <w:t>č</w:t>
      </w:r>
      <w:r w:rsidR="005B3730" w:rsidRPr="005B3730">
        <w:rPr>
          <w:rFonts w:ascii="Times New Roman" w:hAnsi="Times New Roman"/>
          <w:color w:val="000000"/>
          <w:sz w:val="22"/>
          <w:szCs w:val="22"/>
        </w:rPr>
        <w:t>ju Op</w:t>
      </w:r>
      <w:r w:rsidR="005B3730" w:rsidRPr="005B3730">
        <w:rPr>
          <w:rFonts w:ascii="Times New Roman" w:hAnsi="Times New Roman" w:hint="eastAsia"/>
          <w:color w:val="000000"/>
          <w:sz w:val="22"/>
          <w:szCs w:val="22"/>
        </w:rPr>
        <w:t>ć</w:t>
      </w:r>
      <w:r w:rsidR="005B3730" w:rsidRPr="005B3730">
        <w:rPr>
          <w:rFonts w:ascii="Times New Roman" w:hAnsi="Times New Roman"/>
          <w:color w:val="000000"/>
          <w:sz w:val="22"/>
          <w:szCs w:val="22"/>
        </w:rPr>
        <w:t>ine Orehovica</w:t>
      </w:r>
      <w:r w:rsidR="005B3730">
        <w:rPr>
          <w:rFonts w:ascii="Times New Roman" w:hAnsi="Times New Roman"/>
          <w:color w:val="000000"/>
          <w:sz w:val="22"/>
          <w:szCs w:val="22"/>
        </w:rPr>
        <w:t>,</w:t>
      </w:r>
      <w:r w:rsidRPr="00A53777">
        <w:rPr>
          <w:rFonts w:ascii="Times New Roman" w:hAnsi="Times New Roman"/>
          <w:color w:val="000000"/>
          <w:sz w:val="22"/>
          <w:szCs w:val="22"/>
        </w:rPr>
        <w:t xml:space="preserve"> na glasovanje.</w:t>
      </w:r>
    </w:p>
    <w:p w:rsidR="00A53777" w:rsidRPr="00A53777"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rPr>
      </w:pPr>
      <w:r w:rsidRPr="00A53777">
        <w:rPr>
          <w:rFonts w:ascii="Times New Roman" w:hAnsi="Times New Roman"/>
          <w:color w:val="000000"/>
          <w:sz w:val="22"/>
          <w:szCs w:val="22"/>
        </w:rPr>
        <w:tab/>
      </w:r>
      <w:r w:rsidR="005B3730" w:rsidRPr="005B3730">
        <w:rPr>
          <w:rFonts w:ascii="Times New Roman" w:hAnsi="Times New Roman"/>
          <w:color w:val="000000"/>
          <w:sz w:val="22"/>
          <w:szCs w:val="22"/>
        </w:rPr>
        <w:t>Odluke o osnivanju i imenovanju Povjerenstva za zakup poljoprivrednog zemlji</w:t>
      </w:r>
      <w:r w:rsidR="005B3730" w:rsidRPr="005B3730">
        <w:rPr>
          <w:rFonts w:ascii="Times New Roman" w:hAnsi="Times New Roman" w:hint="eastAsia"/>
          <w:color w:val="000000"/>
          <w:sz w:val="22"/>
          <w:szCs w:val="22"/>
        </w:rPr>
        <w:t>š</w:t>
      </w:r>
      <w:r w:rsidR="005B3730" w:rsidRPr="005B3730">
        <w:rPr>
          <w:rFonts w:ascii="Times New Roman" w:hAnsi="Times New Roman"/>
          <w:color w:val="000000"/>
          <w:sz w:val="22"/>
          <w:szCs w:val="22"/>
        </w:rPr>
        <w:t>ta u vlasni</w:t>
      </w:r>
      <w:r w:rsidR="005B3730" w:rsidRPr="005B3730">
        <w:rPr>
          <w:rFonts w:ascii="Times New Roman" w:hAnsi="Times New Roman" w:hint="eastAsia"/>
          <w:color w:val="000000"/>
          <w:sz w:val="22"/>
          <w:szCs w:val="22"/>
        </w:rPr>
        <w:t>š</w:t>
      </w:r>
      <w:r w:rsidR="005B3730" w:rsidRPr="005B3730">
        <w:rPr>
          <w:rFonts w:ascii="Times New Roman" w:hAnsi="Times New Roman"/>
          <w:color w:val="000000"/>
          <w:sz w:val="22"/>
          <w:szCs w:val="22"/>
        </w:rPr>
        <w:t>tvu dr</w:t>
      </w:r>
      <w:r w:rsidR="005B3730" w:rsidRPr="005B3730">
        <w:rPr>
          <w:rFonts w:ascii="Times New Roman" w:hAnsi="Times New Roman" w:hint="eastAsia"/>
          <w:color w:val="000000"/>
          <w:sz w:val="22"/>
          <w:szCs w:val="22"/>
        </w:rPr>
        <w:t>ž</w:t>
      </w:r>
      <w:r w:rsidR="005B3730" w:rsidRPr="005B3730">
        <w:rPr>
          <w:rFonts w:ascii="Times New Roman" w:hAnsi="Times New Roman"/>
          <w:color w:val="000000"/>
          <w:sz w:val="22"/>
          <w:szCs w:val="22"/>
        </w:rPr>
        <w:t xml:space="preserve">ave </w:t>
      </w:r>
      <w:proofErr w:type="gramStart"/>
      <w:r w:rsidR="005B3730" w:rsidRPr="005B3730">
        <w:rPr>
          <w:rFonts w:ascii="Times New Roman" w:hAnsi="Times New Roman"/>
          <w:color w:val="000000"/>
          <w:sz w:val="22"/>
          <w:szCs w:val="22"/>
        </w:rPr>
        <w:t>na</w:t>
      </w:r>
      <w:proofErr w:type="gramEnd"/>
      <w:r w:rsidR="005B3730" w:rsidRPr="005B3730">
        <w:rPr>
          <w:rFonts w:ascii="Times New Roman" w:hAnsi="Times New Roman"/>
          <w:color w:val="000000"/>
          <w:sz w:val="22"/>
          <w:szCs w:val="22"/>
        </w:rPr>
        <w:t xml:space="preserve"> podru</w:t>
      </w:r>
      <w:r w:rsidR="005B3730" w:rsidRPr="005B3730">
        <w:rPr>
          <w:rFonts w:ascii="Times New Roman" w:hAnsi="Times New Roman" w:hint="eastAsia"/>
          <w:color w:val="000000"/>
          <w:sz w:val="22"/>
          <w:szCs w:val="22"/>
        </w:rPr>
        <w:t>č</w:t>
      </w:r>
      <w:r w:rsidR="005B3730" w:rsidRPr="005B3730">
        <w:rPr>
          <w:rFonts w:ascii="Times New Roman" w:hAnsi="Times New Roman"/>
          <w:color w:val="000000"/>
          <w:sz w:val="22"/>
          <w:szCs w:val="22"/>
        </w:rPr>
        <w:t>ju Op</w:t>
      </w:r>
      <w:r w:rsidR="005B3730" w:rsidRPr="005B3730">
        <w:rPr>
          <w:rFonts w:ascii="Times New Roman" w:hAnsi="Times New Roman" w:hint="eastAsia"/>
          <w:color w:val="000000"/>
          <w:sz w:val="22"/>
          <w:szCs w:val="22"/>
        </w:rPr>
        <w:t>ć</w:t>
      </w:r>
      <w:r w:rsidR="005B3730" w:rsidRPr="005B3730">
        <w:rPr>
          <w:rFonts w:ascii="Times New Roman" w:hAnsi="Times New Roman"/>
          <w:color w:val="000000"/>
          <w:sz w:val="22"/>
          <w:szCs w:val="22"/>
        </w:rPr>
        <w:t>ine Orehovica</w:t>
      </w:r>
      <w:r w:rsidR="005B3730">
        <w:rPr>
          <w:rFonts w:ascii="Times New Roman" w:hAnsi="Times New Roman"/>
          <w:color w:val="000000"/>
          <w:sz w:val="22"/>
          <w:szCs w:val="22"/>
        </w:rPr>
        <w:t>,</w:t>
      </w:r>
      <w:r w:rsidRPr="005B3730">
        <w:rPr>
          <w:rFonts w:ascii="Times New Roman" w:hAnsi="Times New Roman"/>
          <w:color w:val="000000"/>
          <w:sz w:val="22"/>
          <w:szCs w:val="22"/>
        </w:rPr>
        <w:t xml:space="preserve"> </w:t>
      </w:r>
      <w:r w:rsidRPr="00A53777">
        <w:rPr>
          <w:rFonts w:ascii="Times New Roman" w:hAnsi="Times New Roman"/>
          <w:color w:val="000000"/>
          <w:sz w:val="22"/>
          <w:szCs w:val="22"/>
        </w:rPr>
        <w:t>usvojena je jednoglasno.</w:t>
      </w:r>
    </w:p>
    <w:p w:rsidR="00A53777" w:rsidRPr="00A53777"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rPr>
      </w:pPr>
    </w:p>
    <w:p w:rsidR="00A53777" w:rsidRPr="00A53777" w:rsidRDefault="00A53777" w:rsidP="00A53777">
      <w:pPr>
        <w:pStyle w:val="Odlomakpopisa1"/>
        <w:spacing w:after="0" w:line="100" w:lineRule="atLeast"/>
        <w:ind w:firstLine="708"/>
        <w:rPr>
          <w:rFonts w:ascii="Times New Roman" w:hAnsi="Times New Roman" w:cs="Times New Roman"/>
          <w:b/>
        </w:rPr>
      </w:pPr>
      <w:r w:rsidRPr="00A53777">
        <w:rPr>
          <w:rFonts w:ascii="Times New Roman" w:eastAsia="Calibri" w:hAnsi="Times New Roman" w:cs="Times New Roman"/>
          <w:b/>
          <w:bCs/>
          <w:iCs/>
        </w:rPr>
        <w:t>Ad.3.</w:t>
      </w:r>
      <w:r w:rsidR="00EF221E">
        <w:rPr>
          <w:rFonts w:ascii="Times New Roman" w:eastAsia="Calibri" w:hAnsi="Times New Roman" w:cs="Times New Roman"/>
          <w:b/>
          <w:bCs/>
          <w:iCs/>
        </w:rPr>
        <w:t xml:space="preserve"> </w:t>
      </w:r>
      <w:r w:rsidR="005B3730" w:rsidRPr="005B3730">
        <w:rPr>
          <w:rFonts w:ascii="Times New Roman" w:hAnsi="Times New Roman" w:cs="Times New Roman"/>
          <w:b/>
          <w:color w:val="000000"/>
        </w:rPr>
        <w:t>Dono</w:t>
      </w:r>
      <w:r w:rsidR="005B3730" w:rsidRPr="005B3730">
        <w:rPr>
          <w:rFonts w:ascii="Times New Roman" w:hAnsi="Times New Roman" w:cs="Times New Roman" w:hint="eastAsia"/>
          <w:b/>
          <w:color w:val="000000"/>
        </w:rPr>
        <w:t>š</w:t>
      </w:r>
      <w:r w:rsidR="005B3730" w:rsidRPr="005B3730">
        <w:rPr>
          <w:rFonts w:ascii="Times New Roman" w:hAnsi="Times New Roman" w:cs="Times New Roman"/>
          <w:b/>
          <w:color w:val="000000"/>
        </w:rPr>
        <w:t>enje Odluke o raspisivanje javnog natje</w:t>
      </w:r>
      <w:r w:rsidR="005B3730" w:rsidRPr="005B3730">
        <w:rPr>
          <w:rFonts w:ascii="Times New Roman" w:hAnsi="Times New Roman" w:cs="Times New Roman" w:hint="eastAsia"/>
          <w:b/>
          <w:color w:val="000000"/>
        </w:rPr>
        <w:t>č</w:t>
      </w:r>
      <w:r w:rsidR="005B3730" w:rsidRPr="005B3730">
        <w:rPr>
          <w:rFonts w:ascii="Times New Roman" w:hAnsi="Times New Roman" w:cs="Times New Roman"/>
          <w:b/>
          <w:color w:val="000000"/>
        </w:rPr>
        <w:t>aja za zakup poljoprivrednog zemlji</w:t>
      </w:r>
      <w:r w:rsidR="005B3730" w:rsidRPr="005B3730">
        <w:rPr>
          <w:rFonts w:ascii="Times New Roman" w:hAnsi="Times New Roman" w:cs="Times New Roman" w:hint="eastAsia"/>
          <w:b/>
          <w:color w:val="000000"/>
        </w:rPr>
        <w:t>š</w:t>
      </w:r>
      <w:r w:rsidR="005B3730" w:rsidRPr="005B3730">
        <w:rPr>
          <w:rFonts w:ascii="Times New Roman" w:hAnsi="Times New Roman" w:cs="Times New Roman"/>
          <w:b/>
          <w:color w:val="000000"/>
        </w:rPr>
        <w:t>ta u vlasni</w:t>
      </w:r>
      <w:r w:rsidR="005B3730" w:rsidRPr="005B3730">
        <w:rPr>
          <w:rFonts w:ascii="Times New Roman" w:hAnsi="Times New Roman" w:cs="Times New Roman" w:hint="eastAsia"/>
          <w:b/>
          <w:color w:val="000000"/>
        </w:rPr>
        <w:t>š</w:t>
      </w:r>
      <w:r w:rsidR="005B3730" w:rsidRPr="005B3730">
        <w:rPr>
          <w:rFonts w:ascii="Times New Roman" w:hAnsi="Times New Roman" w:cs="Times New Roman"/>
          <w:b/>
          <w:color w:val="000000"/>
        </w:rPr>
        <w:t>tvu dr</w:t>
      </w:r>
      <w:r w:rsidR="005B3730" w:rsidRPr="005B3730">
        <w:rPr>
          <w:rFonts w:ascii="Times New Roman" w:hAnsi="Times New Roman" w:cs="Times New Roman" w:hint="eastAsia"/>
          <w:b/>
          <w:color w:val="000000"/>
        </w:rPr>
        <w:t>ž</w:t>
      </w:r>
      <w:r w:rsidR="005B3730" w:rsidRPr="005B3730">
        <w:rPr>
          <w:rFonts w:ascii="Times New Roman" w:hAnsi="Times New Roman" w:cs="Times New Roman"/>
          <w:b/>
          <w:color w:val="000000"/>
        </w:rPr>
        <w:t>ave na podru</w:t>
      </w:r>
      <w:r w:rsidR="005B3730" w:rsidRPr="005B3730">
        <w:rPr>
          <w:rFonts w:ascii="Times New Roman" w:hAnsi="Times New Roman" w:cs="Times New Roman" w:hint="eastAsia"/>
          <w:b/>
          <w:color w:val="000000"/>
        </w:rPr>
        <w:t>č</w:t>
      </w:r>
      <w:r w:rsidR="005B3730" w:rsidRPr="005B3730">
        <w:rPr>
          <w:rFonts w:ascii="Times New Roman" w:hAnsi="Times New Roman" w:cs="Times New Roman"/>
          <w:b/>
          <w:color w:val="000000"/>
        </w:rPr>
        <w:t>ju Op</w:t>
      </w:r>
      <w:r w:rsidR="005B3730" w:rsidRPr="005B3730">
        <w:rPr>
          <w:rFonts w:ascii="Times New Roman" w:hAnsi="Times New Roman" w:cs="Times New Roman" w:hint="eastAsia"/>
          <w:b/>
          <w:color w:val="000000"/>
        </w:rPr>
        <w:t>ć</w:t>
      </w:r>
      <w:r w:rsidR="005B3730" w:rsidRPr="005B3730">
        <w:rPr>
          <w:rFonts w:ascii="Times New Roman" w:hAnsi="Times New Roman" w:cs="Times New Roman"/>
          <w:b/>
          <w:color w:val="000000"/>
        </w:rPr>
        <w:t>ine Orehovica</w:t>
      </w:r>
    </w:p>
    <w:p w:rsidR="00A53777" w:rsidRPr="00A53777" w:rsidRDefault="00A53777" w:rsidP="00A53777">
      <w:pPr>
        <w:rPr>
          <w:rFonts w:ascii="Times New Roman" w:hAnsi="Times New Roman"/>
          <w:sz w:val="22"/>
          <w:szCs w:val="22"/>
        </w:rPr>
      </w:pPr>
    </w:p>
    <w:p w:rsidR="00A53777" w:rsidRDefault="00A53777" w:rsidP="00A53777">
      <w:pPr>
        <w:jc w:val="both"/>
        <w:rPr>
          <w:rFonts w:ascii="Times New Roman" w:hAnsi="Times New Roman"/>
          <w:sz w:val="22"/>
          <w:szCs w:val="22"/>
        </w:rPr>
      </w:pPr>
      <w:r w:rsidRPr="00A53777">
        <w:rPr>
          <w:rFonts w:ascii="Times New Roman" w:hAnsi="Times New Roman"/>
          <w:sz w:val="22"/>
          <w:szCs w:val="22"/>
        </w:rPr>
        <w:tab/>
        <w:t>Prijedlog Odluke podnio je općinski načelnik Franjo Bukal.</w:t>
      </w:r>
    </w:p>
    <w:p w:rsidR="005B3730" w:rsidRPr="005B3730" w:rsidRDefault="005B3730" w:rsidP="005B3730">
      <w:pPr>
        <w:jc w:val="both"/>
        <w:rPr>
          <w:rFonts w:ascii="Times New Roman" w:hAnsi="Times New Roman"/>
          <w:sz w:val="22"/>
          <w:szCs w:val="22"/>
        </w:rPr>
      </w:pPr>
      <w:r>
        <w:rPr>
          <w:rFonts w:ascii="Times New Roman" w:hAnsi="Times New Roman"/>
          <w:sz w:val="22"/>
          <w:szCs w:val="22"/>
        </w:rPr>
        <w:tab/>
        <w:t xml:space="preserve">Prijedlog odluke obrazlaže Žaklina Vađunec. </w:t>
      </w:r>
      <w:r w:rsidRPr="005B3730">
        <w:rPr>
          <w:rFonts w:ascii="Times New Roman" w:hAnsi="Times New Roman"/>
          <w:sz w:val="22"/>
          <w:szCs w:val="22"/>
        </w:rPr>
        <w:t xml:space="preserve">Sukladno </w:t>
      </w:r>
      <w:r w:rsidRPr="005B3730">
        <w:rPr>
          <w:rFonts w:ascii="Times New Roman" w:hAnsi="Times New Roman" w:hint="eastAsia"/>
          <w:sz w:val="22"/>
          <w:szCs w:val="22"/>
        </w:rPr>
        <w:t>č</w:t>
      </w:r>
      <w:r w:rsidRPr="005B3730">
        <w:rPr>
          <w:rFonts w:ascii="Times New Roman" w:hAnsi="Times New Roman"/>
          <w:sz w:val="22"/>
          <w:szCs w:val="22"/>
        </w:rPr>
        <w:t xml:space="preserve">lanku 29. </w:t>
      </w:r>
      <w:proofErr w:type="gramStart"/>
      <w:r w:rsidRPr="005B3730">
        <w:rPr>
          <w:rFonts w:ascii="Times New Roman" w:hAnsi="Times New Roman"/>
          <w:sz w:val="22"/>
          <w:szCs w:val="22"/>
        </w:rPr>
        <w:t>stavku</w:t>
      </w:r>
      <w:proofErr w:type="gramEnd"/>
      <w:r w:rsidRPr="005B3730">
        <w:rPr>
          <w:rFonts w:ascii="Times New Roman" w:hAnsi="Times New Roman"/>
          <w:sz w:val="22"/>
          <w:szCs w:val="22"/>
        </w:rPr>
        <w:t xml:space="preserve"> 1. Zakona o poljoprivrednom zemlji</w:t>
      </w:r>
      <w:r w:rsidRPr="005B3730">
        <w:rPr>
          <w:rFonts w:ascii="Times New Roman" w:hAnsi="Times New Roman" w:hint="eastAsia"/>
          <w:sz w:val="22"/>
          <w:szCs w:val="22"/>
        </w:rPr>
        <w:t>š</w:t>
      </w:r>
      <w:r w:rsidRPr="005B3730">
        <w:rPr>
          <w:rFonts w:ascii="Times New Roman" w:hAnsi="Times New Roman"/>
          <w:sz w:val="22"/>
          <w:szCs w:val="22"/>
        </w:rPr>
        <w:t>tu, propisano je da se poljoprivrednim zemlji</w:t>
      </w:r>
      <w:r w:rsidRPr="005B3730">
        <w:rPr>
          <w:rFonts w:ascii="Times New Roman" w:hAnsi="Times New Roman" w:hint="eastAsia"/>
          <w:sz w:val="22"/>
          <w:szCs w:val="22"/>
        </w:rPr>
        <w:t>š</w:t>
      </w:r>
      <w:r w:rsidRPr="005B3730">
        <w:rPr>
          <w:rFonts w:ascii="Times New Roman" w:hAnsi="Times New Roman"/>
          <w:sz w:val="22"/>
          <w:szCs w:val="22"/>
        </w:rPr>
        <w:t>tem u vlasni</w:t>
      </w:r>
      <w:r w:rsidRPr="005B3730">
        <w:rPr>
          <w:rFonts w:ascii="Times New Roman" w:hAnsi="Times New Roman" w:hint="eastAsia"/>
          <w:sz w:val="22"/>
          <w:szCs w:val="22"/>
        </w:rPr>
        <w:t>š</w:t>
      </w:r>
      <w:r w:rsidRPr="005B3730">
        <w:rPr>
          <w:rFonts w:ascii="Times New Roman" w:hAnsi="Times New Roman"/>
          <w:sz w:val="22"/>
          <w:szCs w:val="22"/>
        </w:rPr>
        <w:t>tvu dr</w:t>
      </w:r>
      <w:r w:rsidRPr="005B3730">
        <w:rPr>
          <w:rFonts w:ascii="Times New Roman" w:hAnsi="Times New Roman" w:hint="eastAsia"/>
          <w:sz w:val="22"/>
          <w:szCs w:val="22"/>
        </w:rPr>
        <w:t>ž</w:t>
      </w:r>
      <w:r w:rsidRPr="005B3730">
        <w:rPr>
          <w:rFonts w:ascii="Times New Roman" w:hAnsi="Times New Roman"/>
          <w:sz w:val="22"/>
          <w:szCs w:val="22"/>
        </w:rPr>
        <w:t>ave raspola</w:t>
      </w:r>
      <w:r w:rsidRPr="005B3730">
        <w:rPr>
          <w:rFonts w:ascii="Times New Roman" w:hAnsi="Times New Roman" w:hint="eastAsia"/>
          <w:sz w:val="22"/>
          <w:szCs w:val="22"/>
        </w:rPr>
        <w:t>ž</w:t>
      </w:r>
      <w:r w:rsidRPr="005B3730">
        <w:rPr>
          <w:rFonts w:ascii="Times New Roman" w:hAnsi="Times New Roman"/>
          <w:sz w:val="22"/>
          <w:szCs w:val="22"/>
        </w:rPr>
        <w:t xml:space="preserve">e </w:t>
      </w:r>
      <w:proofErr w:type="gramStart"/>
      <w:r w:rsidRPr="005B3730">
        <w:rPr>
          <w:rFonts w:ascii="Times New Roman" w:hAnsi="Times New Roman"/>
          <w:sz w:val="22"/>
          <w:szCs w:val="22"/>
        </w:rPr>
        <w:t>na</w:t>
      </w:r>
      <w:proofErr w:type="gramEnd"/>
      <w:r w:rsidRPr="005B3730">
        <w:rPr>
          <w:rFonts w:ascii="Times New Roman" w:hAnsi="Times New Roman"/>
          <w:sz w:val="22"/>
          <w:szCs w:val="22"/>
        </w:rPr>
        <w:t xml:space="preserve"> temelju Programa raspolaganja poljoprivrednim zemlji</w:t>
      </w:r>
      <w:r w:rsidRPr="005B3730">
        <w:rPr>
          <w:rFonts w:ascii="Times New Roman" w:hAnsi="Times New Roman" w:hint="eastAsia"/>
          <w:sz w:val="22"/>
          <w:szCs w:val="22"/>
        </w:rPr>
        <w:t>š</w:t>
      </w:r>
      <w:r w:rsidRPr="005B3730">
        <w:rPr>
          <w:rFonts w:ascii="Times New Roman" w:hAnsi="Times New Roman"/>
          <w:sz w:val="22"/>
          <w:szCs w:val="22"/>
        </w:rPr>
        <w:t>tem, kojeg donosi predstavni</w:t>
      </w:r>
      <w:r w:rsidRPr="005B3730">
        <w:rPr>
          <w:rFonts w:ascii="Times New Roman" w:hAnsi="Times New Roman" w:hint="eastAsia"/>
          <w:sz w:val="22"/>
          <w:szCs w:val="22"/>
        </w:rPr>
        <w:t>č</w:t>
      </w:r>
      <w:r w:rsidRPr="005B3730">
        <w:rPr>
          <w:rFonts w:ascii="Times New Roman" w:hAnsi="Times New Roman"/>
          <w:sz w:val="22"/>
          <w:szCs w:val="22"/>
        </w:rPr>
        <w:t>ko tijelo jedinice lokalne samouprave za svoje podru</w:t>
      </w:r>
      <w:r w:rsidRPr="005B3730">
        <w:rPr>
          <w:rFonts w:ascii="Times New Roman" w:hAnsi="Times New Roman" w:hint="eastAsia"/>
          <w:sz w:val="22"/>
          <w:szCs w:val="22"/>
        </w:rPr>
        <w:t>č</w:t>
      </w:r>
      <w:r w:rsidRPr="005B3730">
        <w:rPr>
          <w:rFonts w:ascii="Times New Roman" w:hAnsi="Times New Roman"/>
          <w:sz w:val="22"/>
          <w:szCs w:val="22"/>
        </w:rPr>
        <w:t>je.</w:t>
      </w:r>
      <w:r w:rsidR="002D5502">
        <w:rPr>
          <w:rFonts w:ascii="Times New Roman" w:hAnsi="Times New Roman"/>
          <w:sz w:val="22"/>
          <w:szCs w:val="22"/>
        </w:rPr>
        <w:t xml:space="preserve"> Program raspolaganja poljoprivrednim zemljištvom u vlasništvu države </w:t>
      </w:r>
      <w:proofErr w:type="gramStart"/>
      <w:r w:rsidR="002D5502">
        <w:rPr>
          <w:rFonts w:ascii="Times New Roman" w:hAnsi="Times New Roman"/>
          <w:sz w:val="22"/>
          <w:szCs w:val="22"/>
        </w:rPr>
        <w:t>na</w:t>
      </w:r>
      <w:proofErr w:type="gramEnd"/>
      <w:r w:rsidR="002D5502">
        <w:rPr>
          <w:rFonts w:ascii="Times New Roman" w:hAnsi="Times New Roman"/>
          <w:sz w:val="22"/>
          <w:szCs w:val="22"/>
        </w:rPr>
        <w:t xml:space="preserve"> području Općine Orehovica donijela je Međimurska županija, Upravni odjel za gospodarske djelatnosti. Na predmetni program je Ministarstvo poljoprivrede izdalo suglasnost 13.12.2019. </w:t>
      </w:r>
      <w:proofErr w:type="gramStart"/>
      <w:r w:rsidR="002D5502">
        <w:rPr>
          <w:rFonts w:ascii="Times New Roman" w:hAnsi="Times New Roman"/>
          <w:sz w:val="22"/>
          <w:szCs w:val="22"/>
        </w:rPr>
        <w:t>godine</w:t>
      </w:r>
      <w:proofErr w:type="gramEnd"/>
    </w:p>
    <w:p w:rsidR="005B3730" w:rsidRPr="005B3730" w:rsidRDefault="005B3730" w:rsidP="005B3730">
      <w:pPr>
        <w:jc w:val="both"/>
        <w:rPr>
          <w:rFonts w:ascii="Times New Roman" w:hAnsi="Times New Roman"/>
          <w:sz w:val="22"/>
          <w:szCs w:val="22"/>
        </w:rPr>
      </w:pPr>
      <w:r w:rsidRPr="005B3730">
        <w:rPr>
          <w:rFonts w:ascii="Times New Roman" w:hAnsi="Times New Roman"/>
          <w:sz w:val="22"/>
          <w:szCs w:val="22"/>
        </w:rPr>
        <w:t>Poljoprivredno zemlji</w:t>
      </w:r>
      <w:r w:rsidRPr="005B3730">
        <w:rPr>
          <w:rFonts w:ascii="Times New Roman" w:hAnsi="Times New Roman" w:hint="eastAsia"/>
          <w:sz w:val="22"/>
          <w:szCs w:val="22"/>
        </w:rPr>
        <w:t>š</w:t>
      </w:r>
      <w:r w:rsidRPr="005B3730">
        <w:rPr>
          <w:rFonts w:ascii="Times New Roman" w:hAnsi="Times New Roman"/>
          <w:sz w:val="22"/>
          <w:szCs w:val="22"/>
        </w:rPr>
        <w:t>te u vlasni</w:t>
      </w:r>
      <w:r w:rsidRPr="005B3730">
        <w:rPr>
          <w:rFonts w:ascii="Times New Roman" w:hAnsi="Times New Roman" w:hint="eastAsia"/>
          <w:sz w:val="22"/>
          <w:szCs w:val="22"/>
        </w:rPr>
        <w:t>š</w:t>
      </w:r>
      <w:r w:rsidRPr="005B3730">
        <w:rPr>
          <w:rFonts w:ascii="Times New Roman" w:hAnsi="Times New Roman"/>
          <w:sz w:val="22"/>
          <w:szCs w:val="22"/>
        </w:rPr>
        <w:t>tvu dr</w:t>
      </w:r>
      <w:r w:rsidRPr="005B3730">
        <w:rPr>
          <w:rFonts w:ascii="Times New Roman" w:hAnsi="Times New Roman" w:hint="eastAsia"/>
          <w:sz w:val="22"/>
          <w:szCs w:val="22"/>
        </w:rPr>
        <w:t>ž</w:t>
      </w:r>
      <w:r w:rsidRPr="005B3730">
        <w:rPr>
          <w:rFonts w:ascii="Times New Roman" w:hAnsi="Times New Roman"/>
          <w:sz w:val="22"/>
          <w:szCs w:val="22"/>
        </w:rPr>
        <w:t>ave daje se u zakup putem javnog natje</w:t>
      </w:r>
      <w:r w:rsidRPr="005B3730">
        <w:rPr>
          <w:rFonts w:ascii="Times New Roman" w:hAnsi="Times New Roman" w:hint="eastAsia"/>
          <w:sz w:val="22"/>
          <w:szCs w:val="22"/>
        </w:rPr>
        <w:t>č</w:t>
      </w:r>
      <w:r w:rsidRPr="005B3730">
        <w:rPr>
          <w:rFonts w:ascii="Times New Roman" w:hAnsi="Times New Roman"/>
          <w:sz w:val="22"/>
          <w:szCs w:val="22"/>
        </w:rPr>
        <w:t xml:space="preserve">aja </w:t>
      </w:r>
      <w:proofErr w:type="gramStart"/>
      <w:r w:rsidRPr="005B3730">
        <w:rPr>
          <w:rFonts w:ascii="Times New Roman" w:hAnsi="Times New Roman"/>
          <w:sz w:val="22"/>
          <w:szCs w:val="22"/>
        </w:rPr>
        <w:t>na</w:t>
      </w:r>
      <w:proofErr w:type="gramEnd"/>
      <w:r w:rsidRPr="005B3730">
        <w:rPr>
          <w:rFonts w:ascii="Times New Roman" w:hAnsi="Times New Roman"/>
          <w:sz w:val="22"/>
          <w:szCs w:val="22"/>
        </w:rPr>
        <w:t xml:space="preserve"> rok od 25 godina s mogu</w:t>
      </w:r>
      <w:r w:rsidRPr="005B3730">
        <w:rPr>
          <w:rFonts w:ascii="Times New Roman" w:hAnsi="Times New Roman" w:hint="eastAsia"/>
          <w:sz w:val="22"/>
          <w:szCs w:val="22"/>
        </w:rPr>
        <w:t>ć</w:t>
      </w:r>
      <w:r w:rsidRPr="005B3730">
        <w:rPr>
          <w:rFonts w:ascii="Times New Roman" w:hAnsi="Times New Roman"/>
          <w:sz w:val="22"/>
          <w:szCs w:val="22"/>
        </w:rPr>
        <w:t>no</w:t>
      </w:r>
      <w:r w:rsidRPr="005B3730">
        <w:rPr>
          <w:rFonts w:ascii="Times New Roman" w:hAnsi="Times New Roman" w:hint="eastAsia"/>
          <w:sz w:val="22"/>
          <w:szCs w:val="22"/>
        </w:rPr>
        <w:t>šć</w:t>
      </w:r>
      <w:r w:rsidRPr="005B3730">
        <w:rPr>
          <w:rFonts w:ascii="Times New Roman" w:hAnsi="Times New Roman"/>
          <w:sz w:val="22"/>
          <w:szCs w:val="22"/>
        </w:rPr>
        <w:t>u produljenja za isto razdoblje.</w:t>
      </w:r>
    </w:p>
    <w:p w:rsidR="005B3730" w:rsidRPr="005B3730" w:rsidRDefault="005B3730" w:rsidP="005B3730">
      <w:pPr>
        <w:jc w:val="both"/>
        <w:rPr>
          <w:rFonts w:ascii="Times New Roman" w:hAnsi="Times New Roman"/>
          <w:sz w:val="22"/>
          <w:szCs w:val="22"/>
        </w:rPr>
      </w:pPr>
      <w:r w:rsidRPr="005B3730">
        <w:rPr>
          <w:rFonts w:ascii="Times New Roman" w:hAnsi="Times New Roman" w:hint="eastAsia"/>
          <w:sz w:val="22"/>
          <w:szCs w:val="22"/>
        </w:rPr>
        <w:t>Č</w:t>
      </w:r>
      <w:r w:rsidRPr="005B3730">
        <w:rPr>
          <w:rFonts w:ascii="Times New Roman" w:hAnsi="Times New Roman"/>
          <w:sz w:val="22"/>
          <w:szCs w:val="22"/>
        </w:rPr>
        <w:t xml:space="preserve">lankom 31. </w:t>
      </w:r>
      <w:proofErr w:type="gramStart"/>
      <w:r w:rsidRPr="005B3730">
        <w:rPr>
          <w:rFonts w:ascii="Times New Roman" w:hAnsi="Times New Roman"/>
          <w:sz w:val="22"/>
          <w:szCs w:val="22"/>
        </w:rPr>
        <w:t>stavkom</w:t>
      </w:r>
      <w:proofErr w:type="gramEnd"/>
      <w:r w:rsidRPr="005B3730">
        <w:rPr>
          <w:rFonts w:ascii="Times New Roman" w:hAnsi="Times New Roman"/>
          <w:sz w:val="22"/>
          <w:szCs w:val="22"/>
        </w:rPr>
        <w:t xml:space="preserve"> 5. Zakona o poljoprivrednom zemlji</w:t>
      </w:r>
      <w:r w:rsidRPr="005B3730">
        <w:rPr>
          <w:rFonts w:ascii="Times New Roman" w:hAnsi="Times New Roman" w:hint="eastAsia"/>
          <w:sz w:val="22"/>
          <w:szCs w:val="22"/>
        </w:rPr>
        <w:t>š</w:t>
      </w:r>
      <w:r w:rsidRPr="005B3730">
        <w:rPr>
          <w:rFonts w:ascii="Times New Roman" w:hAnsi="Times New Roman"/>
          <w:sz w:val="22"/>
          <w:szCs w:val="22"/>
        </w:rPr>
        <w:t>tu propisano je da odluku o raspisivanju javnog natje</w:t>
      </w:r>
      <w:r w:rsidRPr="005B3730">
        <w:rPr>
          <w:rFonts w:ascii="Times New Roman" w:hAnsi="Times New Roman" w:hint="eastAsia"/>
          <w:sz w:val="22"/>
          <w:szCs w:val="22"/>
        </w:rPr>
        <w:t>č</w:t>
      </w:r>
      <w:r w:rsidRPr="005B3730">
        <w:rPr>
          <w:rFonts w:ascii="Times New Roman" w:hAnsi="Times New Roman"/>
          <w:sz w:val="22"/>
          <w:szCs w:val="22"/>
        </w:rPr>
        <w:t>aja za zakup donosi op</w:t>
      </w:r>
      <w:r w:rsidRPr="005B3730">
        <w:rPr>
          <w:rFonts w:ascii="Times New Roman" w:hAnsi="Times New Roman" w:hint="eastAsia"/>
          <w:sz w:val="22"/>
          <w:szCs w:val="22"/>
        </w:rPr>
        <w:t>ć</w:t>
      </w:r>
      <w:r w:rsidRPr="005B3730">
        <w:rPr>
          <w:rFonts w:ascii="Times New Roman" w:hAnsi="Times New Roman"/>
          <w:sz w:val="22"/>
          <w:szCs w:val="22"/>
        </w:rPr>
        <w:t>insko vije</w:t>
      </w:r>
      <w:r w:rsidRPr="005B3730">
        <w:rPr>
          <w:rFonts w:ascii="Times New Roman" w:hAnsi="Times New Roman" w:hint="eastAsia"/>
          <w:sz w:val="22"/>
          <w:szCs w:val="22"/>
        </w:rPr>
        <w:t>ć</w:t>
      </w:r>
      <w:r w:rsidRPr="005B3730">
        <w:rPr>
          <w:rFonts w:ascii="Times New Roman" w:hAnsi="Times New Roman"/>
          <w:sz w:val="22"/>
          <w:szCs w:val="22"/>
        </w:rPr>
        <w:t xml:space="preserve">e, </w:t>
      </w:r>
      <w:proofErr w:type="gramStart"/>
      <w:r w:rsidRPr="005B3730">
        <w:rPr>
          <w:rFonts w:ascii="Times New Roman" w:hAnsi="Times New Roman"/>
          <w:sz w:val="22"/>
          <w:szCs w:val="22"/>
        </w:rPr>
        <w:t>na</w:t>
      </w:r>
      <w:proofErr w:type="gramEnd"/>
      <w:r w:rsidRPr="005B3730">
        <w:rPr>
          <w:rFonts w:ascii="Times New Roman" w:hAnsi="Times New Roman"/>
          <w:sz w:val="22"/>
          <w:szCs w:val="22"/>
        </w:rPr>
        <w:t xml:space="preserve"> </w:t>
      </w:r>
      <w:r w:rsidRPr="005B3730">
        <w:rPr>
          <w:rFonts w:ascii="Times New Roman" w:hAnsi="Times New Roman" w:hint="eastAsia"/>
          <w:sz w:val="22"/>
          <w:szCs w:val="22"/>
        </w:rPr>
        <w:t>č</w:t>
      </w:r>
      <w:r w:rsidRPr="005B3730">
        <w:rPr>
          <w:rFonts w:ascii="Times New Roman" w:hAnsi="Times New Roman"/>
          <w:sz w:val="22"/>
          <w:szCs w:val="22"/>
        </w:rPr>
        <w:t>ijem se podru</w:t>
      </w:r>
      <w:r w:rsidRPr="005B3730">
        <w:rPr>
          <w:rFonts w:ascii="Times New Roman" w:hAnsi="Times New Roman" w:hint="eastAsia"/>
          <w:sz w:val="22"/>
          <w:szCs w:val="22"/>
        </w:rPr>
        <w:t>č</w:t>
      </w:r>
      <w:r w:rsidRPr="005B3730">
        <w:rPr>
          <w:rFonts w:ascii="Times New Roman" w:hAnsi="Times New Roman"/>
          <w:sz w:val="22"/>
          <w:szCs w:val="22"/>
        </w:rPr>
        <w:t>ju zemlji</w:t>
      </w:r>
      <w:r w:rsidRPr="005B3730">
        <w:rPr>
          <w:rFonts w:ascii="Times New Roman" w:hAnsi="Times New Roman" w:hint="eastAsia"/>
          <w:sz w:val="22"/>
          <w:szCs w:val="22"/>
        </w:rPr>
        <w:t>š</w:t>
      </w:r>
      <w:r w:rsidRPr="005B3730">
        <w:rPr>
          <w:rFonts w:ascii="Times New Roman" w:hAnsi="Times New Roman"/>
          <w:sz w:val="22"/>
          <w:szCs w:val="22"/>
        </w:rPr>
        <w:t>te nalazi</w:t>
      </w:r>
      <w:r w:rsidR="002D5502">
        <w:rPr>
          <w:rFonts w:ascii="Times New Roman" w:hAnsi="Times New Roman"/>
          <w:sz w:val="22"/>
          <w:szCs w:val="22"/>
        </w:rPr>
        <w:t xml:space="preserve">. </w:t>
      </w:r>
      <w:r w:rsidRPr="005B3730">
        <w:rPr>
          <w:rFonts w:ascii="Times New Roman" w:hAnsi="Times New Roman"/>
          <w:sz w:val="22"/>
          <w:szCs w:val="22"/>
        </w:rPr>
        <w:t xml:space="preserve">Nastavno </w:t>
      </w:r>
      <w:proofErr w:type="gramStart"/>
      <w:r w:rsidRPr="005B3730">
        <w:rPr>
          <w:rFonts w:ascii="Times New Roman" w:hAnsi="Times New Roman"/>
          <w:sz w:val="22"/>
          <w:szCs w:val="22"/>
        </w:rPr>
        <w:t>na</w:t>
      </w:r>
      <w:proofErr w:type="gramEnd"/>
      <w:r w:rsidRPr="005B3730">
        <w:rPr>
          <w:rFonts w:ascii="Times New Roman" w:hAnsi="Times New Roman"/>
          <w:sz w:val="22"/>
          <w:szCs w:val="22"/>
        </w:rPr>
        <w:t xml:space="preserve"> gore navedeno, izra</w:t>
      </w:r>
      <w:r w:rsidRPr="005B3730">
        <w:rPr>
          <w:rFonts w:ascii="Times New Roman" w:hAnsi="Times New Roman" w:hint="eastAsia"/>
          <w:sz w:val="22"/>
          <w:szCs w:val="22"/>
        </w:rPr>
        <w:t>đ</w:t>
      </w:r>
      <w:r w:rsidRPr="005B3730">
        <w:rPr>
          <w:rFonts w:ascii="Times New Roman" w:hAnsi="Times New Roman"/>
          <w:sz w:val="22"/>
          <w:szCs w:val="22"/>
        </w:rPr>
        <w:t>en je prijedlog raspisivanja javnog natje</w:t>
      </w:r>
      <w:r w:rsidRPr="005B3730">
        <w:rPr>
          <w:rFonts w:ascii="Times New Roman" w:hAnsi="Times New Roman" w:hint="eastAsia"/>
          <w:sz w:val="22"/>
          <w:szCs w:val="22"/>
        </w:rPr>
        <w:t>č</w:t>
      </w:r>
      <w:r w:rsidRPr="005B3730">
        <w:rPr>
          <w:rFonts w:ascii="Times New Roman" w:hAnsi="Times New Roman"/>
          <w:sz w:val="22"/>
          <w:szCs w:val="22"/>
        </w:rPr>
        <w:t>aja za zakup poljoprivrednog zemlji</w:t>
      </w:r>
      <w:r w:rsidRPr="005B3730">
        <w:rPr>
          <w:rFonts w:ascii="Times New Roman" w:hAnsi="Times New Roman" w:hint="eastAsia"/>
          <w:sz w:val="22"/>
          <w:szCs w:val="22"/>
        </w:rPr>
        <w:t>š</w:t>
      </w:r>
      <w:r w:rsidRPr="005B3730">
        <w:rPr>
          <w:rFonts w:ascii="Times New Roman" w:hAnsi="Times New Roman"/>
          <w:sz w:val="22"/>
          <w:szCs w:val="22"/>
        </w:rPr>
        <w:t>ta u vlasni</w:t>
      </w:r>
      <w:r w:rsidRPr="005B3730">
        <w:rPr>
          <w:rFonts w:ascii="Times New Roman" w:hAnsi="Times New Roman" w:hint="eastAsia"/>
          <w:sz w:val="22"/>
          <w:szCs w:val="22"/>
        </w:rPr>
        <w:t>š</w:t>
      </w:r>
      <w:r w:rsidRPr="005B3730">
        <w:rPr>
          <w:rFonts w:ascii="Times New Roman" w:hAnsi="Times New Roman"/>
          <w:sz w:val="22"/>
          <w:szCs w:val="22"/>
        </w:rPr>
        <w:t>tvu Republike Hrvatske na podru</w:t>
      </w:r>
      <w:r w:rsidRPr="005B3730">
        <w:rPr>
          <w:rFonts w:ascii="Times New Roman" w:hAnsi="Times New Roman" w:hint="eastAsia"/>
          <w:sz w:val="22"/>
          <w:szCs w:val="22"/>
        </w:rPr>
        <w:t>č</w:t>
      </w:r>
      <w:r w:rsidRPr="005B3730">
        <w:rPr>
          <w:rFonts w:ascii="Times New Roman" w:hAnsi="Times New Roman"/>
          <w:sz w:val="22"/>
          <w:szCs w:val="22"/>
        </w:rPr>
        <w:t>ju Op</w:t>
      </w:r>
      <w:r w:rsidRPr="005B3730">
        <w:rPr>
          <w:rFonts w:ascii="Times New Roman" w:hAnsi="Times New Roman" w:hint="eastAsia"/>
          <w:sz w:val="22"/>
          <w:szCs w:val="22"/>
        </w:rPr>
        <w:t>ć</w:t>
      </w:r>
      <w:r w:rsidRPr="005B3730">
        <w:rPr>
          <w:rFonts w:ascii="Times New Roman" w:hAnsi="Times New Roman"/>
          <w:sz w:val="22"/>
          <w:szCs w:val="22"/>
        </w:rPr>
        <w:t>ine Orehovica te sam tekst javnog natje</w:t>
      </w:r>
      <w:r w:rsidRPr="005B3730">
        <w:rPr>
          <w:rFonts w:ascii="Times New Roman" w:hAnsi="Times New Roman" w:hint="eastAsia"/>
          <w:sz w:val="22"/>
          <w:szCs w:val="22"/>
        </w:rPr>
        <w:t>č</w:t>
      </w:r>
      <w:r w:rsidRPr="005B3730">
        <w:rPr>
          <w:rFonts w:ascii="Times New Roman" w:hAnsi="Times New Roman"/>
          <w:sz w:val="22"/>
          <w:szCs w:val="22"/>
        </w:rPr>
        <w:t>aja, koji je sastavni dio Odluke.</w:t>
      </w:r>
      <w:r w:rsidR="006C333F">
        <w:rPr>
          <w:rFonts w:ascii="Times New Roman" w:hAnsi="Times New Roman"/>
          <w:sz w:val="22"/>
          <w:szCs w:val="22"/>
        </w:rPr>
        <w:t xml:space="preserve"> </w:t>
      </w:r>
    </w:p>
    <w:p w:rsidR="005B3730" w:rsidRPr="005B3730" w:rsidRDefault="005B3730" w:rsidP="005B3730">
      <w:pPr>
        <w:jc w:val="both"/>
        <w:rPr>
          <w:rFonts w:ascii="Times New Roman" w:hAnsi="Times New Roman"/>
          <w:sz w:val="22"/>
          <w:szCs w:val="22"/>
        </w:rPr>
      </w:pPr>
      <w:r w:rsidRPr="005B3730">
        <w:rPr>
          <w:rFonts w:ascii="Times New Roman" w:hAnsi="Times New Roman"/>
          <w:sz w:val="22"/>
          <w:szCs w:val="22"/>
        </w:rPr>
        <w:t>Prijedlogom predmetne Odluke pristupa se raspisivanju javnog natje</w:t>
      </w:r>
      <w:r w:rsidRPr="005B3730">
        <w:rPr>
          <w:rFonts w:ascii="Times New Roman" w:hAnsi="Times New Roman" w:hint="eastAsia"/>
          <w:sz w:val="22"/>
          <w:szCs w:val="22"/>
        </w:rPr>
        <w:t>č</w:t>
      </w:r>
      <w:r w:rsidRPr="005B3730">
        <w:rPr>
          <w:rFonts w:ascii="Times New Roman" w:hAnsi="Times New Roman"/>
          <w:sz w:val="22"/>
          <w:szCs w:val="22"/>
        </w:rPr>
        <w:t>aja za zakup poljoprivrednog zemlji</w:t>
      </w:r>
      <w:r w:rsidRPr="005B3730">
        <w:rPr>
          <w:rFonts w:ascii="Times New Roman" w:hAnsi="Times New Roman" w:hint="eastAsia"/>
          <w:sz w:val="22"/>
          <w:szCs w:val="22"/>
        </w:rPr>
        <w:t>š</w:t>
      </w:r>
      <w:r w:rsidRPr="005B3730">
        <w:rPr>
          <w:rFonts w:ascii="Times New Roman" w:hAnsi="Times New Roman"/>
          <w:sz w:val="22"/>
          <w:szCs w:val="22"/>
        </w:rPr>
        <w:t>ta u vlasni</w:t>
      </w:r>
      <w:r w:rsidRPr="005B3730">
        <w:rPr>
          <w:rFonts w:ascii="Times New Roman" w:hAnsi="Times New Roman" w:hint="eastAsia"/>
          <w:sz w:val="22"/>
          <w:szCs w:val="22"/>
        </w:rPr>
        <w:t>š</w:t>
      </w:r>
      <w:r w:rsidRPr="005B3730">
        <w:rPr>
          <w:rFonts w:ascii="Times New Roman" w:hAnsi="Times New Roman"/>
          <w:sz w:val="22"/>
          <w:szCs w:val="22"/>
        </w:rPr>
        <w:t xml:space="preserve">tvu RH </w:t>
      </w:r>
      <w:proofErr w:type="gramStart"/>
      <w:r w:rsidRPr="005B3730">
        <w:rPr>
          <w:rFonts w:ascii="Times New Roman" w:hAnsi="Times New Roman"/>
          <w:sz w:val="22"/>
          <w:szCs w:val="22"/>
        </w:rPr>
        <w:t>na</w:t>
      </w:r>
      <w:proofErr w:type="gramEnd"/>
      <w:r w:rsidRPr="005B3730">
        <w:rPr>
          <w:rFonts w:ascii="Times New Roman" w:hAnsi="Times New Roman"/>
          <w:sz w:val="22"/>
          <w:szCs w:val="22"/>
        </w:rPr>
        <w:t xml:space="preserve"> podru</w:t>
      </w:r>
      <w:r w:rsidRPr="005B3730">
        <w:rPr>
          <w:rFonts w:ascii="Times New Roman" w:hAnsi="Times New Roman" w:hint="eastAsia"/>
          <w:sz w:val="22"/>
          <w:szCs w:val="22"/>
        </w:rPr>
        <w:t>č</w:t>
      </w:r>
      <w:r w:rsidRPr="005B3730">
        <w:rPr>
          <w:rFonts w:ascii="Times New Roman" w:hAnsi="Times New Roman"/>
          <w:sz w:val="22"/>
          <w:szCs w:val="22"/>
        </w:rPr>
        <w:t>ju Op</w:t>
      </w:r>
      <w:r w:rsidRPr="005B3730">
        <w:rPr>
          <w:rFonts w:ascii="Times New Roman" w:hAnsi="Times New Roman" w:hint="eastAsia"/>
          <w:sz w:val="22"/>
          <w:szCs w:val="22"/>
        </w:rPr>
        <w:t>ć</w:t>
      </w:r>
      <w:r w:rsidRPr="005B3730">
        <w:rPr>
          <w:rFonts w:ascii="Times New Roman" w:hAnsi="Times New Roman"/>
          <w:sz w:val="22"/>
          <w:szCs w:val="22"/>
        </w:rPr>
        <w:t>ine Orehovica, za ukupno 13,5544ha. Po</w:t>
      </w:r>
      <w:r w:rsidRPr="005B3730">
        <w:rPr>
          <w:rFonts w:ascii="Times New Roman" w:hAnsi="Times New Roman" w:hint="eastAsia"/>
          <w:sz w:val="22"/>
          <w:szCs w:val="22"/>
        </w:rPr>
        <w:t>č</w:t>
      </w:r>
      <w:r w:rsidRPr="005B3730">
        <w:rPr>
          <w:rFonts w:ascii="Times New Roman" w:hAnsi="Times New Roman"/>
          <w:sz w:val="22"/>
          <w:szCs w:val="22"/>
        </w:rPr>
        <w:t>etna cijena u natje</w:t>
      </w:r>
      <w:r w:rsidRPr="005B3730">
        <w:rPr>
          <w:rFonts w:ascii="Times New Roman" w:hAnsi="Times New Roman" w:hint="eastAsia"/>
          <w:sz w:val="22"/>
          <w:szCs w:val="22"/>
        </w:rPr>
        <w:t>č</w:t>
      </w:r>
      <w:r w:rsidRPr="005B3730">
        <w:rPr>
          <w:rFonts w:ascii="Times New Roman" w:hAnsi="Times New Roman"/>
          <w:sz w:val="22"/>
          <w:szCs w:val="22"/>
        </w:rPr>
        <w:t>aju utvr</w:t>
      </w:r>
      <w:r w:rsidRPr="005B3730">
        <w:rPr>
          <w:rFonts w:ascii="Times New Roman" w:hAnsi="Times New Roman" w:hint="eastAsia"/>
          <w:sz w:val="22"/>
          <w:szCs w:val="22"/>
        </w:rPr>
        <w:t>đ</w:t>
      </w:r>
      <w:r w:rsidRPr="005B3730">
        <w:rPr>
          <w:rFonts w:ascii="Times New Roman" w:hAnsi="Times New Roman"/>
          <w:sz w:val="22"/>
          <w:szCs w:val="22"/>
        </w:rPr>
        <w:t>ena je na temelju Uredbe o na</w:t>
      </w:r>
      <w:r w:rsidRPr="005B3730">
        <w:rPr>
          <w:rFonts w:ascii="Times New Roman" w:hAnsi="Times New Roman" w:hint="eastAsia"/>
          <w:sz w:val="22"/>
          <w:szCs w:val="22"/>
        </w:rPr>
        <w:t>č</w:t>
      </w:r>
      <w:r w:rsidRPr="005B3730">
        <w:rPr>
          <w:rFonts w:ascii="Times New Roman" w:hAnsi="Times New Roman"/>
          <w:sz w:val="22"/>
          <w:szCs w:val="22"/>
        </w:rPr>
        <w:t>inu izra</w:t>
      </w:r>
      <w:r w:rsidRPr="005B3730">
        <w:rPr>
          <w:rFonts w:ascii="Times New Roman" w:hAnsi="Times New Roman" w:hint="eastAsia"/>
          <w:sz w:val="22"/>
          <w:szCs w:val="22"/>
        </w:rPr>
        <w:t>č</w:t>
      </w:r>
      <w:r w:rsidRPr="005B3730">
        <w:rPr>
          <w:rFonts w:ascii="Times New Roman" w:hAnsi="Times New Roman"/>
          <w:sz w:val="22"/>
          <w:szCs w:val="22"/>
        </w:rPr>
        <w:t>una po</w:t>
      </w:r>
      <w:r w:rsidRPr="005B3730">
        <w:rPr>
          <w:rFonts w:ascii="Times New Roman" w:hAnsi="Times New Roman" w:hint="eastAsia"/>
          <w:sz w:val="22"/>
          <w:szCs w:val="22"/>
        </w:rPr>
        <w:t>č</w:t>
      </w:r>
      <w:r w:rsidRPr="005B3730">
        <w:rPr>
          <w:rFonts w:ascii="Times New Roman" w:hAnsi="Times New Roman"/>
          <w:sz w:val="22"/>
          <w:szCs w:val="22"/>
        </w:rPr>
        <w:t>etne zakupnine poljoprivrednog zemlji</w:t>
      </w:r>
      <w:r w:rsidRPr="005B3730">
        <w:rPr>
          <w:rFonts w:ascii="Times New Roman" w:hAnsi="Times New Roman" w:hint="eastAsia"/>
          <w:sz w:val="22"/>
          <w:szCs w:val="22"/>
        </w:rPr>
        <w:t>š</w:t>
      </w:r>
      <w:r w:rsidRPr="005B3730">
        <w:rPr>
          <w:rFonts w:ascii="Times New Roman" w:hAnsi="Times New Roman"/>
          <w:sz w:val="22"/>
          <w:szCs w:val="22"/>
        </w:rPr>
        <w:t>ta u vlasni</w:t>
      </w:r>
      <w:r w:rsidRPr="005B3730">
        <w:rPr>
          <w:rFonts w:ascii="Times New Roman" w:hAnsi="Times New Roman" w:hint="eastAsia"/>
          <w:sz w:val="22"/>
          <w:szCs w:val="22"/>
        </w:rPr>
        <w:t>š</w:t>
      </w:r>
      <w:r w:rsidRPr="005B3730">
        <w:rPr>
          <w:rFonts w:ascii="Times New Roman" w:hAnsi="Times New Roman"/>
          <w:sz w:val="22"/>
          <w:szCs w:val="22"/>
        </w:rPr>
        <w:t>tvu Republike Hrvatske te naknade za kori</w:t>
      </w:r>
      <w:r w:rsidRPr="005B3730">
        <w:rPr>
          <w:rFonts w:ascii="Times New Roman" w:hAnsi="Times New Roman" w:hint="eastAsia"/>
          <w:sz w:val="22"/>
          <w:szCs w:val="22"/>
        </w:rPr>
        <w:t>š</w:t>
      </w:r>
      <w:r w:rsidRPr="005B3730">
        <w:rPr>
          <w:rFonts w:ascii="Times New Roman" w:hAnsi="Times New Roman"/>
          <w:sz w:val="22"/>
          <w:szCs w:val="22"/>
        </w:rPr>
        <w:t xml:space="preserve">tenje voda radi obavljanja djelatnosti </w:t>
      </w:r>
      <w:proofErr w:type="gramStart"/>
      <w:r w:rsidRPr="005B3730">
        <w:rPr>
          <w:rFonts w:ascii="Times New Roman" w:hAnsi="Times New Roman"/>
          <w:sz w:val="22"/>
          <w:szCs w:val="22"/>
        </w:rPr>
        <w:t>akvakulture  (</w:t>
      </w:r>
      <w:proofErr w:type="gramEnd"/>
      <w:r w:rsidRPr="005B3730">
        <w:rPr>
          <w:rFonts w:ascii="Times New Roman" w:hAnsi="Times New Roman"/>
          <w:sz w:val="22"/>
          <w:szCs w:val="22"/>
        </w:rPr>
        <w:t>"Narodne novine", broj 89/18).</w:t>
      </w:r>
    </w:p>
    <w:p w:rsidR="005B3730" w:rsidRPr="005B3730" w:rsidRDefault="005B3730" w:rsidP="005B3730">
      <w:pPr>
        <w:jc w:val="both"/>
        <w:rPr>
          <w:rFonts w:ascii="Times New Roman" w:hAnsi="Times New Roman"/>
          <w:sz w:val="22"/>
          <w:szCs w:val="22"/>
        </w:rPr>
      </w:pPr>
      <w:r w:rsidRPr="005B3730">
        <w:rPr>
          <w:rFonts w:ascii="Times New Roman" w:hAnsi="Times New Roman"/>
          <w:sz w:val="22"/>
          <w:szCs w:val="22"/>
        </w:rPr>
        <w:lastRenderedPageBreak/>
        <w:t>Sam postupak javnog natje</w:t>
      </w:r>
      <w:r w:rsidRPr="005B3730">
        <w:rPr>
          <w:rFonts w:ascii="Times New Roman" w:hAnsi="Times New Roman" w:hint="eastAsia"/>
          <w:sz w:val="22"/>
          <w:szCs w:val="22"/>
        </w:rPr>
        <w:t>č</w:t>
      </w:r>
      <w:r w:rsidRPr="005B3730">
        <w:rPr>
          <w:rFonts w:ascii="Times New Roman" w:hAnsi="Times New Roman"/>
          <w:sz w:val="22"/>
          <w:szCs w:val="22"/>
        </w:rPr>
        <w:t xml:space="preserve">aja provest </w:t>
      </w:r>
      <w:proofErr w:type="gramStart"/>
      <w:r w:rsidRPr="005B3730">
        <w:rPr>
          <w:rFonts w:ascii="Times New Roman" w:hAnsi="Times New Roman" w:hint="eastAsia"/>
          <w:sz w:val="22"/>
          <w:szCs w:val="22"/>
        </w:rPr>
        <w:t>ć</w:t>
      </w:r>
      <w:r w:rsidRPr="005B3730">
        <w:rPr>
          <w:rFonts w:ascii="Times New Roman" w:hAnsi="Times New Roman"/>
          <w:sz w:val="22"/>
          <w:szCs w:val="22"/>
        </w:rPr>
        <w:t>e</w:t>
      </w:r>
      <w:proofErr w:type="gramEnd"/>
      <w:r w:rsidRPr="005B3730">
        <w:rPr>
          <w:rFonts w:ascii="Times New Roman" w:hAnsi="Times New Roman"/>
          <w:sz w:val="22"/>
          <w:szCs w:val="22"/>
        </w:rPr>
        <w:t xml:space="preserve"> Povjerenstvo za zakup poljoprivrednog zemlji</w:t>
      </w:r>
      <w:r w:rsidRPr="005B3730">
        <w:rPr>
          <w:rFonts w:ascii="Times New Roman" w:hAnsi="Times New Roman" w:hint="eastAsia"/>
          <w:sz w:val="22"/>
          <w:szCs w:val="22"/>
        </w:rPr>
        <w:t>š</w:t>
      </w:r>
      <w:r w:rsidRPr="005B3730">
        <w:rPr>
          <w:rFonts w:ascii="Times New Roman" w:hAnsi="Times New Roman"/>
          <w:sz w:val="22"/>
          <w:szCs w:val="22"/>
        </w:rPr>
        <w:t>ta u vlasni</w:t>
      </w:r>
      <w:r w:rsidRPr="005B3730">
        <w:rPr>
          <w:rFonts w:ascii="Times New Roman" w:hAnsi="Times New Roman" w:hint="eastAsia"/>
          <w:sz w:val="22"/>
          <w:szCs w:val="22"/>
        </w:rPr>
        <w:t>š</w:t>
      </w:r>
      <w:r w:rsidRPr="005B3730">
        <w:rPr>
          <w:rFonts w:ascii="Times New Roman" w:hAnsi="Times New Roman"/>
          <w:sz w:val="22"/>
          <w:szCs w:val="22"/>
        </w:rPr>
        <w:t>tvu dr</w:t>
      </w:r>
      <w:r w:rsidRPr="005B3730">
        <w:rPr>
          <w:rFonts w:ascii="Times New Roman" w:hAnsi="Times New Roman" w:hint="eastAsia"/>
          <w:sz w:val="22"/>
          <w:szCs w:val="22"/>
        </w:rPr>
        <w:t>ž</w:t>
      </w:r>
      <w:r w:rsidRPr="005B3730">
        <w:rPr>
          <w:rFonts w:ascii="Times New Roman" w:hAnsi="Times New Roman"/>
          <w:sz w:val="22"/>
          <w:szCs w:val="22"/>
        </w:rPr>
        <w:t>ave za Op</w:t>
      </w:r>
      <w:r w:rsidRPr="005B3730">
        <w:rPr>
          <w:rFonts w:ascii="Times New Roman" w:hAnsi="Times New Roman" w:hint="eastAsia"/>
          <w:sz w:val="22"/>
          <w:szCs w:val="22"/>
        </w:rPr>
        <w:t>ć</w:t>
      </w:r>
      <w:r w:rsidRPr="005B3730">
        <w:rPr>
          <w:rFonts w:ascii="Times New Roman" w:hAnsi="Times New Roman"/>
          <w:sz w:val="22"/>
          <w:szCs w:val="22"/>
        </w:rPr>
        <w:t>inu Orehovica uz pomo</w:t>
      </w:r>
      <w:r w:rsidRPr="005B3730">
        <w:rPr>
          <w:rFonts w:ascii="Times New Roman" w:hAnsi="Times New Roman" w:hint="eastAsia"/>
          <w:sz w:val="22"/>
          <w:szCs w:val="22"/>
        </w:rPr>
        <w:t>ć</w:t>
      </w:r>
      <w:r w:rsidRPr="005B3730">
        <w:rPr>
          <w:rFonts w:ascii="Times New Roman" w:hAnsi="Times New Roman"/>
          <w:sz w:val="22"/>
          <w:szCs w:val="22"/>
        </w:rPr>
        <w:t xml:space="preserve"> Jedinstvenog upravnog odjela Op</w:t>
      </w:r>
      <w:r w:rsidRPr="005B3730">
        <w:rPr>
          <w:rFonts w:ascii="Times New Roman" w:hAnsi="Times New Roman" w:hint="eastAsia"/>
          <w:sz w:val="22"/>
          <w:szCs w:val="22"/>
        </w:rPr>
        <w:t>ć</w:t>
      </w:r>
      <w:r w:rsidRPr="005B3730">
        <w:rPr>
          <w:rFonts w:ascii="Times New Roman" w:hAnsi="Times New Roman"/>
          <w:sz w:val="22"/>
          <w:szCs w:val="22"/>
        </w:rPr>
        <w:t>ine Orehovica.</w:t>
      </w:r>
    </w:p>
    <w:p w:rsidR="005B3730" w:rsidRPr="005B3730" w:rsidRDefault="005B3730" w:rsidP="005B3730">
      <w:pPr>
        <w:jc w:val="both"/>
        <w:rPr>
          <w:rFonts w:ascii="Times New Roman" w:hAnsi="Times New Roman"/>
          <w:sz w:val="22"/>
          <w:szCs w:val="22"/>
        </w:rPr>
      </w:pPr>
      <w:r w:rsidRPr="005B3730">
        <w:rPr>
          <w:rFonts w:ascii="Times New Roman" w:hAnsi="Times New Roman"/>
          <w:sz w:val="22"/>
          <w:szCs w:val="22"/>
        </w:rPr>
        <w:t>Javni natje</w:t>
      </w:r>
      <w:r w:rsidRPr="005B3730">
        <w:rPr>
          <w:rFonts w:ascii="Times New Roman" w:hAnsi="Times New Roman" w:hint="eastAsia"/>
          <w:sz w:val="22"/>
          <w:szCs w:val="22"/>
        </w:rPr>
        <w:t>č</w:t>
      </w:r>
      <w:r w:rsidRPr="005B3730">
        <w:rPr>
          <w:rFonts w:ascii="Times New Roman" w:hAnsi="Times New Roman"/>
          <w:sz w:val="22"/>
          <w:szCs w:val="22"/>
        </w:rPr>
        <w:t xml:space="preserve">aj objavit </w:t>
      </w:r>
      <w:proofErr w:type="gramStart"/>
      <w:r w:rsidRPr="005B3730">
        <w:rPr>
          <w:rFonts w:ascii="Times New Roman" w:hAnsi="Times New Roman" w:hint="eastAsia"/>
          <w:sz w:val="22"/>
          <w:szCs w:val="22"/>
        </w:rPr>
        <w:t>ć</w:t>
      </w:r>
      <w:r w:rsidRPr="005B3730">
        <w:rPr>
          <w:rFonts w:ascii="Times New Roman" w:hAnsi="Times New Roman"/>
          <w:sz w:val="22"/>
          <w:szCs w:val="22"/>
        </w:rPr>
        <w:t>e</w:t>
      </w:r>
      <w:proofErr w:type="gramEnd"/>
      <w:r w:rsidRPr="005B3730">
        <w:rPr>
          <w:rFonts w:ascii="Times New Roman" w:hAnsi="Times New Roman"/>
          <w:sz w:val="22"/>
          <w:szCs w:val="22"/>
        </w:rPr>
        <w:t xml:space="preserve"> se na web stranici Op</w:t>
      </w:r>
      <w:r w:rsidRPr="005B3730">
        <w:rPr>
          <w:rFonts w:ascii="Times New Roman" w:hAnsi="Times New Roman" w:hint="eastAsia"/>
          <w:sz w:val="22"/>
          <w:szCs w:val="22"/>
        </w:rPr>
        <w:t>ć</w:t>
      </w:r>
      <w:r w:rsidRPr="005B3730">
        <w:rPr>
          <w:rFonts w:ascii="Times New Roman" w:hAnsi="Times New Roman"/>
          <w:sz w:val="22"/>
          <w:szCs w:val="22"/>
        </w:rPr>
        <w:t>ine Orehovica i na oglasnoj plo</w:t>
      </w:r>
      <w:r w:rsidRPr="005B3730">
        <w:rPr>
          <w:rFonts w:ascii="Times New Roman" w:hAnsi="Times New Roman" w:hint="eastAsia"/>
          <w:sz w:val="22"/>
          <w:szCs w:val="22"/>
        </w:rPr>
        <w:t>č</w:t>
      </w:r>
      <w:r w:rsidRPr="005B3730">
        <w:rPr>
          <w:rFonts w:ascii="Times New Roman" w:hAnsi="Times New Roman"/>
          <w:sz w:val="22"/>
          <w:szCs w:val="22"/>
        </w:rPr>
        <w:t>i na rok od 30 dana.</w:t>
      </w:r>
    </w:p>
    <w:p w:rsidR="005B3730" w:rsidRPr="005B3730" w:rsidRDefault="005B3730" w:rsidP="005B3730">
      <w:pPr>
        <w:jc w:val="both"/>
        <w:rPr>
          <w:rFonts w:ascii="Times New Roman" w:hAnsi="Times New Roman"/>
          <w:sz w:val="22"/>
          <w:szCs w:val="22"/>
        </w:rPr>
      </w:pPr>
      <w:r w:rsidRPr="005B3730">
        <w:rPr>
          <w:rFonts w:ascii="Times New Roman" w:hAnsi="Times New Roman"/>
          <w:sz w:val="22"/>
          <w:szCs w:val="22"/>
        </w:rPr>
        <w:t>Odluku o izboru najpovoljnije ponude donosi Op</w:t>
      </w:r>
      <w:r w:rsidRPr="005B3730">
        <w:rPr>
          <w:rFonts w:ascii="Times New Roman" w:hAnsi="Times New Roman" w:hint="eastAsia"/>
          <w:sz w:val="22"/>
          <w:szCs w:val="22"/>
        </w:rPr>
        <w:t>ć</w:t>
      </w:r>
      <w:r w:rsidRPr="005B3730">
        <w:rPr>
          <w:rFonts w:ascii="Times New Roman" w:hAnsi="Times New Roman"/>
          <w:sz w:val="22"/>
          <w:szCs w:val="22"/>
        </w:rPr>
        <w:t>insko vije</w:t>
      </w:r>
      <w:r w:rsidRPr="005B3730">
        <w:rPr>
          <w:rFonts w:ascii="Times New Roman" w:hAnsi="Times New Roman" w:hint="eastAsia"/>
          <w:sz w:val="22"/>
          <w:szCs w:val="22"/>
        </w:rPr>
        <w:t>ć</w:t>
      </w:r>
      <w:r w:rsidRPr="005B3730">
        <w:rPr>
          <w:rFonts w:ascii="Times New Roman" w:hAnsi="Times New Roman"/>
          <w:sz w:val="22"/>
          <w:szCs w:val="22"/>
        </w:rPr>
        <w:t>e Op</w:t>
      </w:r>
      <w:r w:rsidRPr="005B3730">
        <w:rPr>
          <w:rFonts w:ascii="Times New Roman" w:hAnsi="Times New Roman" w:hint="eastAsia"/>
          <w:sz w:val="22"/>
          <w:szCs w:val="22"/>
        </w:rPr>
        <w:t>ć</w:t>
      </w:r>
      <w:r w:rsidRPr="005B3730">
        <w:rPr>
          <w:rFonts w:ascii="Times New Roman" w:hAnsi="Times New Roman"/>
          <w:sz w:val="22"/>
          <w:szCs w:val="22"/>
        </w:rPr>
        <w:t xml:space="preserve">ine Orehovica </w:t>
      </w:r>
      <w:proofErr w:type="gramStart"/>
      <w:r w:rsidRPr="005B3730">
        <w:rPr>
          <w:rFonts w:ascii="Times New Roman" w:hAnsi="Times New Roman"/>
          <w:sz w:val="22"/>
          <w:szCs w:val="22"/>
        </w:rPr>
        <w:t>na</w:t>
      </w:r>
      <w:proofErr w:type="gramEnd"/>
      <w:r w:rsidRPr="005B3730">
        <w:rPr>
          <w:rFonts w:ascii="Times New Roman" w:hAnsi="Times New Roman"/>
          <w:sz w:val="22"/>
          <w:szCs w:val="22"/>
        </w:rPr>
        <w:t xml:space="preserve"> prijedlog Povjerenstva za zakup poljoprivrednog zemlji</w:t>
      </w:r>
      <w:r w:rsidRPr="005B3730">
        <w:rPr>
          <w:rFonts w:ascii="Times New Roman" w:hAnsi="Times New Roman" w:hint="eastAsia"/>
          <w:sz w:val="22"/>
          <w:szCs w:val="22"/>
        </w:rPr>
        <w:t>š</w:t>
      </w:r>
      <w:r w:rsidRPr="005B3730">
        <w:rPr>
          <w:rFonts w:ascii="Times New Roman" w:hAnsi="Times New Roman"/>
          <w:sz w:val="22"/>
          <w:szCs w:val="22"/>
        </w:rPr>
        <w:t>ta u vlasni</w:t>
      </w:r>
      <w:r w:rsidRPr="005B3730">
        <w:rPr>
          <w:rFonts w:ascii="Times New Roman" w:hAnsi="Times New Roman" w:hint="eastAsia"/>
          <w:sz w:val="22"/>
          <w:szCs w:val="22"/>
        </w:rPr>
        <w:t>š</w:t>
      </w:r>
      <w:r w:rsidRPr="005B3730">
        <w:rPr>
          <w:rFonts w:ascii="Times New Roman" w:hAnsi="Times New Roman"/>
          <w:sz w:val="22"/>
          <w:szCs w:val="22"/>
        </w:rPr>
        <w:t>tvu Republike Hrvatske za Op</w:t>
      </w:r>
      <w:r w:rsidRPr="005B3730">
        <w:rPr>
          <w:rFonts w:ascii="Times New Roman" w:hAnsi="Times New Roman" w:hint="eastAsia"/>
          <w:sz w:val="22"/>
          <w:szCs w:val="22"/>
        </w:rPr>
        <w:t>ć</w:t>
      </w:r>
      <w:r w:rsidRPr="005B3730">
        <w:rPr>
          <w:rFonts w:ascii="Times New Roman" w:hAnsi="Times New Roman"/>
          <w:sz w:val="22"/>
          <w:szCs w:val="22"/>
        </w:rPr>
        <w:t>inu Orehovica.</w:t>
      </w:r>
    </w:p>
    <w:p w:rsidR="005B3730" w:rsidRPr="00A53777" w:rsidRDefault="005B3730" w:rsidP="005B3730">
      <w:pPr>
        <w:jc w:val="both"/>
        <w:rPr>
          <w:rFonts w:ascii="Times New Roman" w:hAnsi="Times New Roman"/>
          <w:sz w:val="22"/>
          <w:szCs w:val="22"/>
        </w:rPr>
      </w:pPr>
      <w:r w:rsidRPr="005B3730">
        <w:rPr>
          <w:rFonts w:ascii="Times New Roman" w:hAnsi="Times New Roman"/>
          <w:sz w:val="22"/>
          <w:szCs w:val="22"/>
        </w:rPr>
        <w:t xml:space="preserve">Odluka o izboru najpovoljnije ponude dostavit </w:t>
      </w:r>
      <w:proofErr w:type="gramStart"/>
      <w:r w:rsidRPr="005B3730">
        <w:rPr>
          <w:rFonts w:ascii="Times New Roman" w:hAnsi="Times New Roman" w:hint="eastAsia"/>
          <w:sz w:val="22"/>
          <w:szCs w:val="22"/>
        </w:rPr>
        <w:t>ć</w:t>
      </w:r>
      <w:r w:rsidRPr="005B3730">
        <w:rPr>
          <w:rFonts w:ascii="Times New Roman" w:hAnsi="Times New Roman"/>
          <w:sz w:val="22"/>
          <w:szCs w:val="22"/>
        </w:rPr>
        <w:t>e</w:t>
      </w:r>
      <w:proofErr w:type="gramEnd"/>
      <w:r w:rsidRPr="005B3730">
        <w:rPr>
          <w:rFonts w:ascii="Times New Roman" w:hAnsi="Times New Roman"/>
          <w:sz w:val="22"/>
          <w:szCs w:val="22"/>
        </w:rPr>
        <w:t xml:space="preserve"> se na prethodno mi</w:t>
      </w:r>
      <w:r w:rsidRPr="005B3730">
        <w:rPr>
          <w:rFonts w:ascii="Times New Roman" w:hAnsi="Times New Roman" w:hint="eastAsia"/>
          <w:sz w:val="22"/>
          <w:szCs w:val="22"/>
        </w:rPr>
        <w:t>š</w:t>
      </w:r>
      <w:r w:rsidRPr="005B3730">
        <w:rPr>
          <w:rFonts w:ascii="Times New Roman" w:hAnsi="Times New Roman"/>
          <w:sz w:val="22"/>
          <w:szCs w:val="22"/>
        </w:rPr>
        <w:t>ljenje Me</w:t>
      </w:r>
      <w:r w:rsidRPr="005B3730">
        <w:rPr>
          <w:rFonts w:ascii="Times New Roman" w:hAnsi="Times New Roman" w:hint="eastAsia"/>
          <w:sz w:val="22"/>
          <w:szCs w:val="22"/>
        </w:rPr>
        <w:t>đ</w:t>
      </w:r>
      <w:r w:rsidRPr="005B3730">
        <w:rPr>
          <w:rFonts w:ascii="Times New Roman" w:hAnsi="Times New Roman"/>
          <w:sz w:val="22"/>
          <w:szCs w:val="22"/>
        </w:rPr>
        <w:t xml:space="preserve">imurskoj </w:t>
      </w:r>
      <w:r w:rsidRPr="005B3730">
        <w:rPr>
          <w:rFonts w:ascii="Times New Roman" w:hAnsi="Times New Roman" w:hint="eastAsia"/>
          <w:sz w:val="22"/>
          <w:szCs w:val="22"/>
        </w:rPr>
        <w:t>ž</w:t>
      </w:r>
      <w:r w:rsidRPr="005B3730">
        <w:rPr>
          <w:rFonts w:ascii="Times New Roman" w:hAnsi="Times New Roman"/>
          <w:sz w:val="22"/>
          <w:szCs w:val="22"/>
        </w:rPr>
        <w:t>upaniji i na suglasnost Ministarstvu poljoprivrede.</w:t>
      </w:r>
      <w:r w:rsidR="00CD5916">
        <w:rPr>
          <w:rFonts w:ascii="Times New Roman" w:hAnsi="Times New Roman"/>
          <w:sz w:val="22"/>
          <w:szCs w:val="22"/>
        </w:rPr>
        <w:t xml:space="preserve"> Kako bi se javni natječaj što prije raspisao, predlaže se da odluka o raspisivanju javnog natječaja za zakup poljoprivrednog zemljišta stupi </w:t>
      </w:r>
      <w:proofErr w:type="gramStart"/>
      <w:r w:rsidR="00CD5916">
        <w:rPr>
          <w:rFonts w:ascii="Times New Roman" w:hAnsi="Times New Roman"/>
          <w:sz w:val="22"/>
          <w:szCs w:val="22"/>
        </w:rPr>
        <w:t>na</w:t>
      </w:r>
      <w:proofErr w:type="gramEnd"/>
      <w:r w:rsidR="00CD5916">
        <w:rPr>
          <w:rFonts w:ascii="Times New Roman" w:hAnsi="Times New Roman"/>
          <w:sz w:val="22"/>
          <w:szCs w:val="22"/>
        </w:rPr>
        <w:t xml:space="preserve"> snagu dan nakon dana objave u Službenom glasniku Međimurske županije.</w:t>
      </w:r>
    </w:p>
    <w:p w:rsidR="00A53777" w:rsidRDefault="00A53777" w:rsidP="00A53777">
      <w:pPr>
        <w:ind w:firstLine="708"/>
        <w:jc w:val="both"/>
        <w:rPr>
          <w:rFonts w:ascii="Times New Roman" w:hAnsi="Times New Roman"/>
          <w:sz w:val="22"/>
          <w:szCs w:val="22"/>
        </w:rPr>
      </w:pPr>
      <w:r w:rsidRPr="00A53777">
        <w:rPr>
          <w:rFonts w:ascii="Times New Roman" w:hAnsi="Times New Roman"/>
          <w:sz w:val="22"/>
          <w:szCs w:val="22"/>
        </w:rPr>
        <w:t xml:space="preserve">Predsjedavajući je otvorio raspravu o prijedlogu </w:t>
      </w:r>
      <w:r w:rsidR="002D5502" w:rsidRPr="002D5502">
        <w:rPr>
          <w:rFonts w:ascii="Times New Roman" w:hAnsi="Times New Roman"/>
          <w:color w:val="000000"/>
          <w:sz w:val="22"/>
          <w:szCs w:val="22"/>
        </w:rPr>
        <w:t>Odluke o raspisivanje javnog natje</w:t>
      </w:r>
      <w:r w:rsidR="002D5502" w:rsidRPr="002D5502">
        <w:rPr>
          <w:rFonts w:ascii="Times New Roman" w:hAnsi="Times New Roman" w:hint="eastAsia"/>
          <w:color w:val="000000"/>
          <w:sz w:val="22"/>
          <w:szCs w:val="22"/>
        </w:rPr>
        <w:t>č</w:t>
      </w:r>
      <w:r w:rsidR="002D5502" w:rsidRPr="002D5502">
        <w:rPr>
          <w:rFonts w:ascii="Times New Roman" w:hAnsi="Times New Roman"/>
          <w:color w:val="000000"/>
          <w:sz w:val="22"/>
          <w:szCs w:val="22"/>
        </w:rPr>
        <w:t>aja za zakup poljoprivrednog zemlji</w:t>
      </w:r>
      <w:r w:rsidR="002D5502" w:rsidRPr="002D5502">
        <w:rPr>
          <w:rFonts w:ascii="Times New Roman" w:hAnsi="Times New Roman" w:hint="eastAsia"/>
          <w:color w:val="000000"/>
          <w:sz w:val="22"/>
          <w:szCs w:val="22"/>
        </w:rPr>
        <w:t>š</w:t>
      </w:r>
      <w:r w:rsidR="002D5502" w:rsidRPr="002D5502">
        <w:rPr>
          <w:rFonts w:ascii="Times New Roman" w:hAnsi="Times New Roman"/>
          <w:color w:val="000000"/>
          <w:sz w:val="22"/>
          <w:szCs w:val="22"/>
        </w:rPr>
        <w:t>ta u vlasni</w:t>
      </w:r>
      <w:r w:rsidR="002D5502" w:rsidRPr="002D5502">
        <w:rPr>
          <w:rFonts w:ascii="Times New Roman" w:hAnsi="Times New Roman" w:hint="eastAsia"/>
          <w:color w:val="000000"/>
          <w:sz w:val="22"/>
          <w:szCs w:val="22"/>
        </w:rPr>
        <w:t>š</w:t>
      </w:r>
      <w:r w:rsidR="002D5502" w:rsidRPr="002D5502">
        <w:rPr>
          <w:rFonts w:ascii="Times New Roman" w:hAnsi="Times New Roman"/>
          <w:color w:val="000000"/>
          <w:sz w:val="22"/>
          <w:szCs w:val="22"/>
        </w:rPr>
        <w:t>tvu dr</w:t>
      </w:r>
      <w:r w:rsidR="002D5502" w:rsidRPr="002D5502">
        <w:rPr>
          <w:rFonts w:ascii="Times New Roman" w:hAnsi="Times New Roman" w:hint="eastAsia"/>
          <w:color w:val="000000"/>
          <w:sz w:val="22"/>
          <w:szCs w:val="22"/>
        </w:rPr>
        <w:t>ž</w:t>
      </w:r>
      <w:r w:rsidR="002D5502" w:rsidRPr="002D5502">
        <w:rPr>
          <w:rFonts w:ascii="Times New Roman" w:hAnsi="Times New Roman"/>
          <w:color w:val="000000"/>
          <w:sz w:val="22"/>
          <w:szCs w:val="22"/>
        </w:rPr>
        <w:t xml:space="preserve">ave </w:t>
      </w:r>
      <w:proofErr w:type="gramStart"/>
      <w:r w:rsidR="002D5502" w:rsidRPr="002D5502">
        <w:rPr>
          <w:rFonts w:ascii="Times New Roman" w:hAnsi="Times New Roman"/>
          <w:color w:val="000000"/>
          <w:sz w:val="22"/>
          <w:szCs w:val="22"/>
        </w:rPr>
        <w:t>na</w:t>
      </w:r>
      <w:proofErr w:type="gramEnd"/>
      <w:r w:rsidR="002D5502" w:rsidRPr="002D5502">
        <w:rPr>
          <w:rFonts w:ascii="Times New Roman" w:hAnsi="Times New Roman"/>
          <w:color w:val="000000"/>
          <w:sz w:val="22"/>
          <w:szCs w:val="22"/>
        </w:rPr>
        <w:t xml:space="preserve"> podru</w:t>
      </w:r>
      <w:r w:rsidR="002D5502" w:rsidRPr="002D5502">
        <w:rPr>
          <w:rFonts w:ascii="Times New Roman" w:hAnsi="Times New Roman" w:hint="eastAsia"/>
          <w:color w:val="000000"/>
          <w:sz w:val="22"/>
          <w:szCs w:val="22"/>
        </w:rPr>
        <w:t>č</w:t>
      </w:r>
      <w:r w:rsidR="002D5502" w:rsidRPr="002D5502">
        <w:rPr>
          <w:rFonts w:ascii="Times New Roman" w:hAnsi="Times New Roman"/>
          <w:color w:val="000000"/>
          <w:sz w:val="22"/>
          <w:szCs w:val="22"/>
        </w:rPr>
        <w:t>ju Op</w:t>
      </w:r>
      <w:r w:rsidR="002D5502" w:rsidRPr="002D5502">
        <w:rPr>
          <w:rFonts w:ascii="Times New Roman" w:hAnsi="Times New Roman" w:hint="eastAsia"/>
          <w:color w:val="000000"/>
          <w:sz w:val="22"/>
          <w:szCs w:val="22"/>
        </w:rPr>
        <w:t>ć</w:t>
      </w:r>
      <w:r w:rsidR="002D5502" w:rsidRPr="002D5502">
        <w:rPr>
          <w:rFonts w:ascii="Times New Roman" w:hAnsi="Times New Roman"/>
          <w:color w:val="000000"/>
          <w:sz w:val="22"/>
          <w:szCs w:val="22"/>
        </w:rPr>
        <w:t>ine Orehovica</w:t>
      </w:r>
      <w:r w:rsidRPr="002D5502">
        <w:rPr>
          <w:rFonts w:ascii="Times New Roman" w:hAnsi="Times New Roman"/>
          <w:sz w:val="22"/>
          <w:szCs w:val="22"/>
        </w:rPr>
        <w:t>.</w:t>
      </w:r>
    </w:p>
    <w:p w:rsidR="0012102D" w:rsidRDefault="002D5502" w:rsidP="00A53777">
      <w:pPr>
        <w:ind w:firstLine="708"/>
        <w:jc w:val="both"/>
        <w:rPr>
          <w:rFonts w:ascii="Times New Roman" w:hAnsi="Times New Roman"/>
          <w:sz w:val="22"/>
          <w:szCs w:val="22"/>
        </w:rPr>
      </w:pPr>
      <w:r>
        <w:rPr>
          <w:rFonts w:ascii="Times New Roman" w:hAnsi="Times New Roman"/>
          <w:sz w:val="22"/>
          <w:szCs w:val="22"/>
        </w:rPr>
        <w:t>Branko Sušec postavio je pitanje jesu li to određene cijene zakupa, odnosno da li je predviđeno nadmetanje. Žaklina Vađunec mu odgovara da je za svaku česticu utvrđena početna cijena zakupnina, sukladn</w:t>
      </w:r>
      <w:r w:rsidR="0012102D">
        <w:rPr>
          <w:rFonts w:ascii="Times New Roman" w:hAnsi="Times New Roman"/>
          <w:sz w:val="22"/>
          <w:szCs w:val="22"/>
        </w:rPr>
        <w:t>o Uredbi, odnosno 422 kune po hektaru za oranice, 294</w:t>
      </w:r>
      <w:r>
        <w:rPr>
          <w:rFonts w:ascii="Times New Roman" w:hAnsi="Times New Roman"/>
          <w:sz w:val="22"/>
          <w:szCs w:val="22"/>
        </w:rPr>
        <w:t xml:space="preserve"> kn po hektaru za livade, a</w:t>
      </w:r>
      <w:r w:rsidR="0012102D">
        <w:rPr>
          <w:rFonts w:ascii="Times New Roman" w:hAnsi="Times New Roman"/>
          <w:sz w:val="22"/>
          <w:szCs w:val="22"/>
        </w:rPr>
        <w:t xml:space="preserve"> 203,00 kune po hektaru za pašnjak. Svaki ponuditelj može nudity cijenu za zakup </w:t>
      </w:r>
      <w:proofErr w:type="gramStart"/>
      <w:r w:rsidR="0012102D">
        <w:rPr>
          <w:rFonts w:ascii="Times New Roman" w:hAnsi="Times New Roman"/>
          <w:sz w:val="22"/>
          <w:szCs w:val="22"/>
        </w:rPr>
        <w:t>zemljišta  uz</w:t>
      </w:r>
      <w:proofErr w:type="gramEnd"/>
      <w:r w:rsidR="0012102D">
        <w:rPr>
          <w:rFonts w:ascii="Times New Roman" w:hAnsi="Times New Roman"/>
          <w:sz w:val="22"/>
          <w:szCs w:val="22"/>
        </w:rPr>
        <w:t xml:space="preserve"> uvjet da cijena ne prelazi dvostruki iznos početne zakupnije, jer se tada ponuda smatra nevažećom. Također je u natječaju propisan redosljed prvenstva </w:t>
      </w:r>
      <w:proofErr w:type="gramStart"/>
      <w:r w:rsidR="0012102D">
        <w:rPr>
          <w:rFonts w:ascii="Times New Roman" w:hAnsi="Times New Roman"/>
          <w:sz w:val="22"/>
          <w:szCs w:val="22"/>
        </w:rPr>
        <w:t>na</w:t>
      </w:r>
      <w:proofErr w:type="gramEnd"/>
      <w:r w:rsidR="0012102D">
        <w:rPr>
          <w:rFonts w:ascii="Times New Roman" w:hAnsi="Times New Roman"/>
          <w:sz w:val="22"/>
          <w:szCs w:val="22"/>
        </w:rPr>
        <w:t xml:space="preserve"> koji se ponuditelj može pozvati, uz uvijet da prihvati najvišu cijenu koja je ponuđena od bilo kojeg ponuditelja koji ispunjava uvjete iz natječaja.</w:t>
      </w:r>
    </w:p>
    <w:p w:rsidR="006C333F" w:rsidRDefault="0012102D" w:rsidP="00A53777">
      <w:pPr>
        <w:ind w:firstLine="708"/>
        <w:jc w:val="both"/>
        <w:rPr>
          <w:rFonts w:ascii="Times New Roman" w:hAnsi="Times New Roman"/>
          <w:sz w:val="22"/>
          <w:szCs w:val="22"/>
        </w:rPr>
      </w:pPr>
      <w:r>
        <w:rPr>
          <w:rFonts w:ascii="Times New Roman" w:hAnsi="Times New Roman"/>
          <w:sz w:val="22"/>
          <w:szCs w:val="22"/>
        </w:rPr>
        <w:t xml:space="preserve">Zlatko Orsag postavio je pitanje, da kao član </w:t>
      </w:r>
      <w:r w:rsidR="006C333F">
        <w:rPr>
          <w:rFonts w:ascii="Times New Roman" w:hAnsi="Times New Roman"/>
          <w:sz w:val="22"/>
          <w:szCs w:val="22"/>
        </w:rPr>
        <w:t xml:space="preserve">Hrvatske poljoprivredne komore i član povjerenstva Agencije za zemljište ima saznanja da su predložene izmjene i dopune zakona, konkretno u dijelu koji se odnosina izračun grla stoke. Peradari su se bunili jer su u znatno nepovoljnijem položaju. Što ako </w:t>
      </w:r>
      <w:proofErr w:type="gramStart"/>
      <w:r w:rsidR="006C333F">
        <w:rPr>
          <w:rFonts w:ascii="Times New Roman" w:hAnsi="Times New Roman"/>
          <w:sz w:val="22"/>
          <w:szCs w:val="22"/>
        </w:rPr>
        <w:t>će</w:t>
      </w:r>
      <w:proofErr w:type="gramEnd"/>
      <w:r w:rsidR="006C333F">
        <w:rPr>
          <w:rFonts w:ascii="Times New Roman" w:hAnsi="Times New Roman"/>
          <w:sz w:val="22"/>
          <w:szCs w:val="22"/>
        </w:rPr>
        <w:t xml:space="preserve"> se ta izmjena dogoditi u vrijeme kad bude raspisan natječaj?</w:t>
      </w:r>
    </w:p>
    <w:p w:rsidR="006C333F" w:rsidRDefault="006C333F" w:rsidP="00A53777">
      <w:pPr>
        <w:ind w:firstLine="708"/>
        <w:jc w:val="both"/>
        <w:rPr>
          <w:rFonts w:ascii="Times New Roman" w:hAnsi="Times New Roman"/>
          <w:sz w:val="22"/>
          <w:szCs w:val="22"/>
        </w:rPr>
      </w:pPr>
      <w:r>
        <w:rPr>
          <w:rFonts w:ascii="Times New Roman" w:hAnsi="Times New Roman"/>
          <w:sz w:val="22"/>
          <w:szCs w:val="22"/>
        </w:rPr>
        <w:t xml:space="preserve">Žaklina Vađunec odgovara da je tekst natječaja pripremljen po trenutno važećem Zakonu o poljoprivrednom zemljištu, </w:t>
      </w:r>
      <w:proofErr w:type="gramStart"/>
      <w:r>
        <w:rPr>
          <w:rFonts w:ascii="Times New Roman" w:hAnsi="Times New Roman"/>
          <w:sz w:val="22"/>
          <w:szCs w:val="22"/>
        </w:rPr>
        <w:t>te</w:t>
      </w:r>
      <w:proofErr w:type="gramEnd"/>
      <w:r>
        <w:rPr>
          <w:rFonts w:ascii="Times New Roman" w:hAnsi="Times New Roman"/>
          <w:sz w:val="22"/>
          <w:szCs w:val="22"/>
        </w:rPr>
        <w:t xml:space="preserve"> da ta izmjena može stupiti na snagu za mjeseca dana odnosno za godinu dana, tako da se u tom slučaju očekuje i dodatna uputa od strane Ministarstva poljoprivrede. </w:t>
      </w:r>
    </w:p>
    <w:p w:rsidR="00A53777" w:rsidRPr="00A53777" w:rsidRDefault="006C333F" w:rsidP="00A53777">
      <w:pPr>
        <w:ind w:firstLine="708"/>
        <w:jc w:val="both"/>
        <w:rPr>
          <w:rFonts w:ascii="Times New Roman" w:hAnsi="Times New Roman"/>
          <w:sz w:val="22"/>
          <w:szCs w:val="22"/>
        </w:rPr>
      </w:pPr>
      <w:r>
        <w:rPr>
          <w:rFonts w:ascii="Times New Roman" w:hAnsi="Times New Roman"/>
          <w:sz w:val="22"/>
          <w:szCs w:val="22"/>
        </w:rPr>
        <w:t>S obzirom da daljnje rasprave nije bilo</w:t>
      </w:r>
      <w:r w:rsidR="00A53777" w:rsidRPr="00A53777">
        <w:rPr>
          <w:rFonts w:ascii="Times New Roman" w:hAnsi="Times New Roman"/>
          <w:sz w:val="22"/>
          <w:szCs w:val="22"/>
        </w:rPr>
        <w:t xml:space="preserve">, predsjedavajući je dao prijedlog Odluke </w:t>
      </w:r>
      <w:r w:rsidRPr="006C333F">
        <w:rPr>
          <w:rFonts w:ascii="Times New Roman" w:hAnsi="Times New Roman"/>
          <w:color w:val="000000"/>
          <w:sz w:val="22"/>
          <w:szCs w:val="22"/>
        </w:rPr>
        <w:t>o raspisivanje javnog natje</w:t>
      </w:r>
      <w:r w:rsidRPr="006C333F">
        <w:rPr>
          <w:rFonts w:ascii="Times New Roman" w:hAnsi="Times New Roman" w:hint="eastAsia"/>
          <w:color w:val="000000"/>
          <w:sz w:val="22"/>
          <w:szCs w:val="22"/>
        </w:rPr>
        <w:t>č</w:t>
      </w:r>
      <w:r w:rsidRPr="006C333F">
        <w:rPr>
          <w:rFonts w:ascii="Times New Roman" w:hAnsi="Times New Roman"/>
          <w:color w:val="000000"/>
          <w:sz w:val="22"/>
          <w:szCs w:val="22"/>
        </w:rPr>
        <w:t>aja za zakup poljoprivrednog zemlji</w:t>
      </w:r>
      <w:r w:rsidRPr="006C333F">
        <w:rPr>
          <w:rFonts w:ascii="Times New Roman" w:hAnsi="Times New Roman" w:hint="eastAsia"/>
          <w:color w:val="000000"/>
          <w:sz w:val="22"/>
          <w:szCs w:val="22"/>
        </w:rPr>
        <w:t>š</w:t>
      </w:r>
      <w:r w:rsidRPr="006C333F">
        <w:rPr>
          <w:rFonts w:ascii="Times New Roman" w:hAnsi="Times New Roman"/>
          <w:color w:val="000000"/>
          <w:sz w:val="22"/>
          <w:szCs w:val="22"/>
        </w:rPr>
        <w:t>ta u vlasni</w:t>
      </w:r>
      <w:r w:rsidRPr="006C333F">
        <w:rPr>
          <w:rFonts w:ascii="Times New Roman" w:hAnsi="Times New Roman" w:hint="eastAsia"/>
          <w:color w:val="000000"/>
          <w:sz w:val="22"/>
          <w:szCs w:val="22"/>
        </w:rPr>
        <w:t>š</w:t>
      </w:r>
      <w:r w:rsidRPr="006C333F">
        <w:rPr>
          <w:rFonts w:ascii="Times New Roman" w:hAnsi="Times New Roman"/>
          <w:color w:val="000000"/>
          <w:sz w:val="22"/>
          <w:szCs w:val="22"/>
        </w:rPr>
        <w:t>tvu dr</w:t>
      </w:r>
      <w:r w:rsidRPr="006C333F">
        <w:rPr>
          <w:rFonts w:ascii="Times New Roman" w:hAnsi="Times New Roman" w:hint="eastAsia"/>
          <w:color w:val="000000"/>
          <w:sz w:val="22"/>
          <w:szCs w:val="22"/>
        </w:rPr>
        <w:t>ž</w:t>
      </w:r>
      <w:r w:rsidRPr="006C333F">
        <w:rPr>
          <w:rFonts w:ascii="Times New Roman" w:hAnsi="Times New Roman"/>
          <w:color w:val="000000"/>
          <w:sz w:val="22"/>
          <w:szCs w:val="22"/>
        </w:rPr>
        <w:t xml:space="preserve">ave </w:t>
      </w:r>
      <w:proofErr w:type="gramStart"/>
      <w:r w:rsidRPr="006C333F">
        <w:rPr>
          <w:rFonts w:ascii="Times New Roman" w:hAnsi="Times New Roman"/>
          <w:color w:val="000000"/>
          <w:sz w:val="22"/>
          <w:szCs w:val="22"/>
        </w:rPr>
        <w:t>na</w:t>
      </w:r>
      <w:proofErr w:type="gramEnd"/>
      <w:r w:rsidRPr="006C333F">
        <w:rPr>
          <w:rFonts w:ascii="Times New Roman" w:hAnsi="Times New Roman"/>
          <w:color w:val="000000"/>
          <w:sz w:val="22"/>
          <w:szCs w:val="22"/>
        </w:rPr>
        <w:t xml:space="preserve"> podru</w:t>
      </w:r>
      <w:r w:rsidRPr="006C333F">
        <w:rPr>
          <w:rFonts w:ascii="Times New Roman" w:hAnsi="Times New Roman" w:hint="eastAsia"/>
          <w:color w:val="000000"/>
          <w:sz w:val="22"/>
          <w:szCs w:val="22"/>
        </w:rPr>
        <w:t>č</w:t>
      </w:r>
      <w:r w:rsidRPr="006C333F">
        <w:rPr>
          <w:rFonts w:ascii="Times New Roman" w:hAnsi="Times New Roman"/>
          <w:color w:val="000000"/>
          <w:sz w:val="22"/>
          <w:szCs w:val="22"/>
        </w:rPr>
        <w:t>ju Op</w:t>
      </w:r>
      <w:r w:rsidRPr="006C333F">
        <w:rPr>
          <w:rFonts w:ascii="Times New Roman" w:hAnsi="Times New Roman" w:hint="eastAsia"/>
          <w:color w:val="000000"/>
          <w:sz w:val="22"/>
          <w:szCs w:val="22"/>
        </w:rPr>
        <w:t>ć</w:t>
      </w:r>
      <w:r w:rsidRPr="006C333F">
        <w:rPr>
          <w:rFonts w:ascii="Times New Roman" w:hAnsi="Times New Roman"/>
          <w:color w:val="000000"/>
          <w:sz w:val="22"/>
          <w:szCs w:val="22"/>
        </w:rPr>
        <w:t>ine Orehovica</w:t>
      </w:r>
      <w:r>
        <w:rPr>
          <w:rFonts w:ascii="Times New Roman" w:hAnsi="Times New Roman"/>
          <w:sz w:val="22"/>
          <w:szCs w:val="22"/>
        </w:rPr>
        <w:t>,</w:t>
      </w:r>
      <w:r w:rsidR="00A53777" w:rsidRPr="00A53777">
        <w:rPr>
          <w:rFonts w:ascii="Times New Roman" w:hAnsi="Times New Roman"/>
          <w:sz w:val="22"/>
          <w:szCs w:val="22"/>
        </w:rPr>
        <w:t xml:space="preserve"> na glasovanje.</w:t>
      </w:r>
    </w:p>
    <w:p w:rsidR="00A53777" w:rsidRPr="00A53777" w:rsidRDefault="006C333F" w:rsidP="00A53777">
      <w:pPr>
        <w:ind w:firstLine="708"/>
        <w:jc w:val="both"/>
        <w:rPr>
          <w:rFonts w:ascii="Times New Roman" w:hAnsi="Times New Roman"/>
          <w:sz w:val="22"/>
          <w:szCs w:val="22"/>
        </w:rPr>
      </w:pPr>
      <w:r>
        <w:rPr>
          <w:rFonts w:ascii="Times New Roman" w:hAnsi="Times New Roman"/>
          <w:sz w:val="22"/>
          <w:szCs w:val="22"/>
        </w:rPr>
        <w:t>Odluka o</w:t>
      </w:r>
      <w:r w:rsidRPr="005B3730">
        <w:rPr>
          <w:rFonts w:ascii="Times New Roman" w:hAnsi="Times New Roman"/>
          <w:b/>
          <w:color w:val="000000"/>
        </w:rPr>
        <w:t xml:space="preserve"> </w:t>
      </w:r>
      <w:r w:rsidRPr="006C333F">
        <w:rPr>
          <w:rFonts w:ascii="Times New Roman" w:hAnsi="Times New Roman"/>
          <w:color w:val="000000"/>
          <w:sz w:val="22"/>
          <w:szCs w:val="22"/>
        </w:rPr>
        <w:t>raspisivanje javnog natje</w:t>
      </w:r>
      <w:r w:rsidRPr="006C333F">
        <w:rPr>
          <w:rFonts w:ascii="Times New Roman" w:hAnsi="Times New Roman" w:hint="eastAsia"/>
          <w:color w:val="000000"/>
          <w:sz w:val="22"/>
          <w:szCs w:val="22"/>
        </w:rPr>
        <w:t>č</w:t>
      </w:r>
      <w:r w:rsidRPr="006C333F">
        <w:rPr>
          <w:rFonts w:ascii="Times New Roman" w:hAnsi="Times New Roman"/>
          <w:color w:val="000000"/>
          <w:sz w:val="22"/>
          <w:szCs w:val="22"/>
        </w:rPr>
        <w:t>aja za zakup poljoprivrednog zemlji</w:t>
      </w:r>
      <w:r w:rsidRPr="006C333F">
        <w:rPr>
          <w:rFonts w:ascii="Times New Roman" w:hAnsi="Times New Roman" w:hint="eastAsia"/>
          <w:color w:val="000000"/>
          <w:sz w:val="22"/>
          <w:szCs w:val="22"/>
        </w:rPr>
        <w:t>š</w:t>
      </w:r>
      <w:r w:rsidRPr="006C333F">
        <w:rPr>
          <w:rFonts w:ascii="Times New Roman" w:hAnsi="Times New Roman"/>
          <w:color w:val="000000"/>
          <w:sz w:val="22"/>
          <w:szCs w:val="22"/>
        </w:rPr>
        <w:t>ta u vlasni</w:t>
      </w:r>
      <w:r w:rsidRPr="006C333F">
        <w:rPr>
          <w:rFonts w:ascii="Times New Roman" w:hAnsi="Times New Roman" w:hint="eastAsia"/>
          <w:color w:val="000000"/>
          <w:sz w:val="22"/>
          <w:szCs w:val="22"/>
        </w:rPr>
        <w:t>š</w:t>
      </w:r>
      <w:r w:rsidRPr="006C333F">
        <w:rPr>
          <w:rFonts w:ascii="Times New Roman" w:hAnsi="Times New Roman"/>
          <w:color w:val="000000"/>
          <w:sz w:val="22"/>
          <w:szCs w:val="22"/>
        </w:rPr>
        <w:t>tvu dr</w:t>
      </w:r>
      <w:r w:rsidRPr="006C333F">
        <w:rPr>
          <w:rFonts w:ascii="Times New Roman" w:hAnsi="Times New Roman" w:hint="eastAsia"/>
          <w:color w:val="000000"/>
          <w:sz w:val="22"/>
          <w:szCs w:val="22"/>
        </w:rPr>
        <w:t>ž</w:t>
      </w:r>
      <w:r w:rsidRPr="006C333F">
        <w:rPr>
          <w:rFonts w:ascii="Times New Roman" w:hAnsi="Times New Roman"/>
          <w:color w:val="000000"/>
          <w:sz w:val="22"/>
          <w:szCs w:val="22"/>
        </w:rPr>
        <w:t xml:space="preserve">ave </w:t>
      </w:r>
      <w:proofErr w:type="gramStart"/>
      <w:r w:rsidRPr="006C333F">
        <w:rPr>
          <w:rFonts w:ascii="Times New Roman" w:hAnsi="Times New Roman"/>
          <w:color w:val="000000"/>
          <w:sz w:val="22"/>
          <w:szCs w:val="22"/>
        </w:rPr>
        <w:t>na</w:t>
      </w:r>
      <w:proofErr w:type="gramEnd"/>
      <w:r w:rsidRPr="006C333F">
        <w:rPr>
          <w:rFonts w:ascii="Times New Roman" w:hAnsi="Times New Roman"/>
          <w:color w:val="000000"/>
          <w:sz w:val="22"/>
          <w:szCs w:val="22"/>
        </w:rPr>
        <w:t xml:space="preserve"> podru</w:t>
      </w:r>
      <w:r w:rsidRPr="006C333F">
        <w:rPr>
          <w:rFonts w:ascii="Times New Roman" w:hAnsi="Times New Roman" w:hint="eastAsia"/>
          <w:color w:val="000000"/>
          <w:sz w:val="22"/>
          <w:szCs w:val="22"/>
        </w:rPr>
        <w:t>č</w:t>
      </w:r>
      <w:r w:rsidRPr="006C333F">
        <w:rPr>
          <w:rFonts w:ascii="Times New Roman" w:hAnsi="Times New Roman"/>
          <w:color w:val="000000"/>
          <w:sz w:val="22"/>
          <w:szCs w:val="22"/>
        </w:rPr>
        <w:t>ju Op</w:t>
      </w:r>
      <w:r w:rsidRPr="006C333F">
        <w:rPr>
          <w:rFonts w:ascii="Times New Roman" w:hAnsi="Times New Roman" w:hint="eastAsia"/>
          <w:color w:val="000000"/>
          <w:sz w:val="22"/>
          <w:szCs w:val="22"/>
        </w:rPr>
        <w:t>ć</w:t>
      </w:r>
      <w:r w:rsidRPr="006C333F">
        <w:rPr>
          <w:rFonts w:ascii="Times New Roman" w:hAnsi="Times New Roman"/>
          <w:color w:val="000000"/>
          <w:sz w:val="22"/>
          <w:szCs w:val="22"/>
        </w:rPr>
        <w:t>ine Orehovica</w:t>
      </w:r>
      <w:r>
        <w:rPr>
          <w:rFonts w:ascii="Times New Roman" w:hAnsi="Times New Roman"/>
          <w:sz w:val="22"/>
          <w:szCs w:val="22"/>
        </w:rPr>
        <w:t xml:space="preserve">, </w:t>
      </w:r>
      <w:r w:rsidR="00A53777" w:rsidRPr="00A53777">
        <w:rPr>
          <w:rFonts w:ascii="Times New Roman" w:hAnsi="Times New Roman"/>
          <w:sz w:val="22"/>
          <w:szCs w:val="22"/>
        </w:rPr>
        <w:t>usvojena je jednoglasno.</w:t>
      </w:r>
    </w:p>
    <w:p w:rsidR="00A53777" w:rsidRPr="00A53777" w:rsidRDefault="00A53777" w:rsidP="00A53777">
      <w:pPr>
        <w:ind w:firstLine="708"/>
        <w:jc w:val="both"/>
        <w:rPr>
          <w:rFonts w:ascii="Times New Roman" w:hAnsi="Times New Roman"/>
          <w:sz w:val="22"/>
          <w:szCs w:val="22"/>
        </w:rPr>
      </w:pPr>
    </w:p>
    <w:p w:rsidR="00A53777" w:rsidRPr="00EA00D2" w:rsidRDefault="00A53777" w:rsidP="00EA00D2">
      <w:pPr>
        <w:pStyle w:val="ListParagraph1"/>
        <w:spacing w:after="0" w:line="100" w:lineRule="atLeast"/>
        <w:ind w:left="360" w:firstLine="348"/>
        <w:rPr>
          <w:rFonts w:ascii="Times New Roman" w:hAnsi="Times New Roman" w:cs="Times New Roman"/>
          <w:b/>
          <w:color w:val="000000"/>
        </w:rPr>
      </w:pPr>
      <w:r w:rsidRPr="00A53777">
        <w:rPr>
          <w:rFonts w:ascii="Times New Roman" w:hAnsi="Times New Roman" w:cs="Times New Roman"/>
          <w:b/>
        </w:rPr>
        <w:t xml:space="preserve">Ad.4. </w:t>
      </w:r>
      <w:r w:rsidR="00CD5916" w:rsidRPr="00CD5916">
        <w:rPr>
          <w:rFonts w:ascii="Times New Roman" w:hAnsi="Times New Roman" w:cs="Times New Roman"/>
          <w:b/>
          <w:color w:val="000000"/>
        </w:rPr>
        <w:t>Dono</w:t>
      </w:r>
      <w:r w:rsidR="00CD5916" w:rsidRPr="00CD5916">
        <w:rPr>
          <w:rFonts w:ascii="Times New Roman" w:hAnsi="Times New Roman" w:cs="Times New Roman" w:hint="eastAsia"/>
          <w:b/>
          <w:color w:val="000000"/>
        </w:rPr>
        <w:t>š</w:t>
      </w:r>
      <w:r w:rsidR="00CD5916" w:rsidRPr="00CD5916">
        <w:rPr>
          <w:rFonts w:ascii="Times New Roman" w:hAnsi="Times New Roman" w:cs="Times New Roman"/>
          <w:b/>
          <w:color w:val="000000"/>
        </w:rPr>
        <w:t>enje Odluke o izmjeni i dopuni Statuta Op</w:t>
      </w:r>
      <w:r w:rsidR="00CD5916" w:rsidRPr="00CD5916">
        <w:rPr>
          <w:rFonts w:ascii="Times New Roman" w:hAnsi="Times New Roman" w:cs="Times New Roman" w:hint="eastAsia"/>
          <w:b/>
          <w:color w:val="000000"/>
        </w:rPr>
        <w:t>ć</w:t>
      </w:r>
      <w:r w:rsidR="00CD5916" w:rsidRPr="00CD5916">
        <w:rPr>
          <w:rFonts w:ascii="Times New Roman" w:hAnsi="Times New Roman" w:cs="Times New Roman"/>
          <w:b/>
          <w:color w:val="000000"/>
        </w:rPr>
        <w:t>ine Orehovica.</w:t>
      </w:r>
    </w:p>
    <w:p w:rsidR="007E6275" w:rsidRDefault="00A53777" w:rsidP="00A53777">
      <w:pPr>
        <w:ind w:firstLine="708"/>
        <w:jc w:val="both"/>
        <w:rPr>
          <w:rFonts w:ascii="Times New Roman" w:hAnsi="Times New Roman"/>
          <w:sz w:val="22"/>
          <w:szCs w:val="22"/>
        </w:rPr>
      </w:pPr>
      <w:r w:rsidRPr="00A53777">
        <w:rPr>
          <w:rFonts w:ascii="Times New Roman" w:hAnsi="Times New Roman"/>
          <w:sz w:val="22"/>
          <w:szCs w:val="22"/>
        </w:rPr>
        <w:t xml:space="preserve">Prijedlog odluke obrazlaže </w:t>
      </w:r>
      <w:r w:rsidR="00CD5916">
        <w:rPr>
          <w:rFonts w:ascii="Times New Roman" w:hAnsi="Times New Roman"/>
          <w:sz w:val="22"/>
          <w:szCs w:val="22"/>
        </w:rPr>
        <w:t xml:space="preserve">Josip Katanović, član Odbora za statutarno pravna pitanja Općine Orehovica. Napomenuo je da se Odbor sastao 06. </w:t>
      </w:r>
      <w:proofErr w:type="gramStart"/>
      <w:r w:rsidR="00CD5916">
        <w:rPr>
          <w:rFonts w:ascii="Times New Roman" w:hAnsi="Times New Roman"/>
          <w:sz w:val="22"/>
          <w:szCs w:val="22"/>
        </w:rPr>
        <w:t>veljače</w:t>
      </w:r>
      <w:proofErr w:type="gramEnd"/>
      <w:r w:rsidR="00CD5916">
        <w:rPr>
          <w:rFonts w:ascii="Times New Roman" w:hAnsi="Times New Roman"/>
          <w:sz w:val="22"/>
          <w:szCs w:val="22"/>
        </w:rPr>
        <w:t xml:space="preserve"> 2020. </w:t>
      </w:r>
      <w:proofErr w:type="gramStart"/>
      <w:r w:rsidR="00CD5916">
        <w:rPr>
          <w:rFonts w:ascii="Times New Roman" w:hAnsi="Times New Roman"/>
          <w:sz w:val="22"/>
          <w:szCs w:val="22"/>
        </w:rPr>
        <w:t>godine</w:t>
      </w:r>
      <w:proofErr w:type="gramEnd"/>
      <w:r w:rsidR="00CD5916">
        <w:rPr>
          <w:rFonts w:ascii="Times New Roman" w:hAnsi="Times New Roman"/>
          <w:sz w:val="22"/>
          <w:szCs w:val="22"/>
        </w:rPr>
        <w:t xml:space="preserve"> u 10.00 sati u prostoru Općine Orehovica. </w:t>
      </w:r>
      <w:r w:rsidR="00CD5916" w:rsidRPr="00CD5916">
        <w:rPr>
          <w:rFonts w:ascii="Times New Roman" w:hAnsi="Times New Roman"/>
          <w:sz w:val="22"/>
          <w:szCs w:val="22"/>
        </w:rPr>
        <w:t>Zakon o izmjenama i dopunama Zakona o lokalnoj i podru</w:t>
      </w:r>
      <w:r w:rsidR="00CD5916" w:rsidRPr="00CD5916">
        <w:rPr>
          <w:rFonts w:ascii="Times New Roman" w:hAnsi="Times New Roman" w:hint="eastAsia"/>
          <w:sz w:val="22"/>
          <w:szCs w:val="22"/>
        </w:rPr>
        <w:t>č</w:t>
      </w:r>
      <w:r w:rsidR="00CD5916" w:rsidRPr="00CD5916">
        <w:rPr>
          <w:rFonts w:ascii="Times New Roman" w:hAnsi="Times New Roman"/>
          <w:sz w:val="22"/>
          <w:szCs w:val="22"/>
        </w:rPr>
        <w:t>noj (regionalnoj) samoupravi (</w:t>
      </w:r>
      <w:r w:rsidR="00CD5916" w:rsidRPr="00CD5916">
        <w:rPr>
          <w:rFonts w:ascii="Times New Roman" w:hAnsi="Times New Roman" w:hint="eastAsia"/>
          <w:sz w:val="22"/>
          <w:szCs w:val="22"/>
        </w:rPr>
        <w:t>„</w:t>
      </w:r>
      <w:r w:rsidR="00CD5916" w:rsidRPr="00CD5916">
        <w:rPr>
          <w:rFonts w:ascii="Times New Roman" w:hAnsi="Times New Roman"/>
          <w:sz w:val="22"/>
          <w:szCs w:val="22"/>
        </w:rPr>
        <w:t>Narodne novine</w:t>
      </w:r>
      <w:proofErr w:type="gramStart"/>
      <w:r w:rsidR="00CD5916" w:rsidRPr="00CD5916">
        <w:rPr>
          <w:rFonts w:ascii="Times New Roman" w:hAnsi="Times New Roman" w:hint="eastAsia"/>
          <w:sz w:val="22"/>
          <w:szCs w:val="22"/>
        </w:rPr>
        <w:t>“</w:t>
      </w:r>
      <w:r w:rsidR="007E6275">
        <w:rPr>
          <w:rFonts w:ascii="Times New Roman" w:hAnsi="Times New Roman"/>
          <w:sz w:val="22"/>
          <w:szCs w:val="22"/>
        </w:rPr>
        <w:t xml:space="preserve"> </w:t>
      </w:r>
      <w:r w:rsidR="00CD5916" w:rsidRPr="00CD5916">
        <w:rPr>
          <w:rFonts w:ascii="Times New Roman" w:hAnsi="Times New Roman"/>
          <w:sz w:val="22"/>
          <w:szCs w:val="22"/>
        </w:rPr>
        <w:t>broj</w:t>
      </w:r>
      <w:proofErr w:type="gramEnd"/>
      <w:r w:rsidR="00CD5916" w:rsidRPr="00CD5916">
        <w:rPr>
          <w:rFonts w:ascii="Times New Roman" w:hAnsi="Times New Roman"/>
          <w:sz w:val="22"/>
          <w:szCs w:val="22"/>
        </w:rPr>
        <w:t xml:space="preserve"> </w:t>
      </w:r>
      <w:r w:rsidR="00CD5916">
        <w:rPr>
          <w:rFonts w:ascii="Times New Roman" w:hAnsi="Times New Roman"/>
          <w:sz w:val="22"/>
          <w:szCs w:val="22"/>
        </w:rPr>
        <w:t>98/19) stupio je na snagu 01.01</w:t>
      </w:r>
      <w:r w:rsidR="00CD5916" w:rsidRPr="00CD5916">
        <w:rPr>
          <w:rFonts w:ascii="Times New Roman" w:hAnsi="Times New Roman"/>
          <w:sz w:val="22"/>
          <w:szCs w:val="22"/>
        </w:rPr>
        <w:t xml:space="preserve">.2020. </w:t>
      </w:r>
      <w:proofErr w:type="gramStart"/>
      <w:r w:rsidR="00CD5916" w:rsidRPr="00CD5916">
        <w:rPr>
          <w:rFonts w:ascii="Times New Roman" w:hAnsi="Times New Roman"/>
          <w:sz w:val="22"/>
          <w:szCs w:val="22"/>
        </w:rPr>
        <w:t>godine</w:t>
      </w:r>
      <w:proofErr w:type="gramEnd"/>
      <w:r w:rsidR="00CD5916" w:rsidRPr="00CD5916">
        <w:rPr>
          <w:rFonts w:ascii="Times New Roman" w:hAnsi="Times New Roman"/>
          <w:sz w:val="22"/>
          <w:szCs w:val="22"/>
        </w:rPr>
        <w:t xml:space="preserve">. U </w:t>
      </w:r>
      <w:r w:rsidR="00CD5916" w:rsidRPr="00CD5916">
        <w:rPr>
          <w:rFonts w:ascii="Times New Roman" w:hAnsi="Times New Roman" w:hint="eastAsia"/>
          <w:sz w:val="22"/>
          <w:szCs w:val="22"/>
        </w:rPr>
        <w:t>č</w:t>
      </w:r>
      <w:r w:rsidR="00CD5916" w:rsidRPr="00CD5916">
        <w:rPr>
          <w:rFonts w:ascii="Times New Roman" w:hAnsi="Times New Roman"/>
          <w:sz w:val="22"/>
          <w:szCs w:val="22"/>
        </w:rPr>
        <w:t xml:space="preserve">lanku 16. </w:t>
      </w:r>
      <w:proofErr w:type="gramStart"/>
      <w:r w:rsidR="00CD5916" w:rsidRPr="00CD5916">
        <w:rPr>
          <w:rFonts w:ascii="Times New Roman" w:hAnsi="Times New Roman"/>
          <w:sz w:val="22"/>
          <w:szCs w:val="22"/>
        </w:rPr>
        <w:t>istog</w:t>
      </w:r>
      <w:proofErr w:type="gramEnd"/>
      <w:r w:rsidR="00CD5916" w:rsidRPr="00CD5916">
        <w:rPr>
          <w:rFonts w:ascii="Times New Roman" w:hAnsi="Times New Roman"/>
          <w:sz w:val="22"/>
          <w:szCs w:val="22"/>
        </w:rPr>
        <w:t xml:space="preserve"> Zakona propisano je da su jedinice lokalne i podru</w:t>
      </w:r>
      <w:r w:rsidR="00CD5916" w:rsidRPr="00CD5916">
        <w:rPr>
          <w:rFonts w:ascii="Times New Roman" w:hAnsi="Times New Roman" w:hint="eastAsia"/>
          <w:sz w:val="22"/>
          <w:szCs w:val="22"/>
        </w:rPr>
        <w:t>č</w:t>
      </w:r>
      <w:r w:rsidR="00CD5916" w:rsidRPr="00CD5916">
        <w:rPr>
          <w:rFonts w:ascii="Times New Roman" w:hAnsi="Times New Roman"/>
          <w:sz w:val="22"/>
          <w:szCs w:val="22"/>
        </w:rPr>
        <w:t>ne samouprave du</w:t>
      </w:r>
      <w:r w:rsidR="00CD5916" w:rsidRPr="00CD5916">
        <w:rPr>
          <w:rFonts w:ascii="Times New Roman" w:hAnsi="Times New Roman" w:hint="eastAsia"/>
          <w:sz w:val="22"/>
          <w:szCs w:val="22"/>
        </w:rPr>
        <w:t>ž</w:t>
      </w:r>
      <w:r w:rsidR="00CD5916" w:rsidRPr="00CD5916">
        <w:rPr>
          <w:rFonts w:ascii="Times New Roman" w:hAnsi="Times New Roman"/>
          <w:sz w:val="22"/>
          <w:szCs w:val="22"/>
        </w:rPr>
        <w:t>ne uskladiti svoje statute i op</w:t>
      </w:r>
      <w:r w:rsidR="00CD5916" w:rsidRPr="00CD5916">
        <w:rPr>
          <w:rFonts w:ascii="Times New Roman" w:hAnsi="Times New Roman" w:hint="eastAsia"/>
          <w:sz w:val="22"/>
          <w:szCs w:val="22"/>
        </w:rPr>
        <w:t>ć</w:t>
      </w:r>
      <w:r w:rsidR="00CD5916" w:rsidRPr="00CD5916">
        <w:rPr>
          <w:rFonts w:ascii="Times New Roman" w:hAnsi="Times New Roman"/>
          <w:sz w:val="22"/>
          <w:szCs w:val="22"/>
        </w:rPr>
        <w:t>e akte s odredbama spomenutog Zakona u roku od 60 dana od dana stupanja na snagu Zakona.</w:t>
      </w:r>
      <w:r w:rsidR="00CD5916">
        <w:rPr>
          <w:rFonts w:ascii="Times New Roman" w:hAnsi="Times New Roman"/>
          <w:sz w:val="22"/>
          <w:szCs w:val="22"/>
        </w:rPr>
        <w:t xml:space="preserve"> Najznačan</w:t>
      </w:r>
      <w:r w:rsidR="007E6275">
        <w:rPr>
          <w:rFonts w:ascii="Times New Roman" w:hAnsi="Times New Roman"/>
          <w:sz w:val="22"/>
          <w:szCs w:val="22"/>
        </w:rPr>
        <w:t>ija</w:t>
      </w:r>
      <w:r w:rsidR="00CD5916">
        <w:rPr>
          <w:rFonts w:ascii="Times New Roman" w:hAnsi="Times New Roman"/>
          <w:sz w:val="22"/>
          <w:szCs w:val="22"/>
        </w:rPr>
        <w:t xml:space="preserve"> izmjena je da se ukidaju Uredi državne uprave po županijama</w:t>
      </w:r>
      <w:r w:rsidR="007E6275">
        <w:rPr>
          <w:rFonts w:ascii="Times New Roman" w:hAnsi="Times New Roman"/>
          <w:sz w:val="22"/>
          <w:szCs w:val="22"/>
        </w:rPr>
        <w:t>.</w:t>
      </w:r>
    </w:p>
    <w:p w:rsidR="00C656DA" w:rsidRDefault="007E6275" w:rsidP="00A53777">
      <w:pPr>
        <w:ind w:firstLine="708"/>
        <w:jc w:val="both"/>
        <w:rPr>
          <w:rFonts w:ascii="Times New Roman" w:hAnsi="Times New Roman"/>
          <w:sz w:val="22"/>
          <w:szCs w:val="22"/>
        </w:rPr>
      </w:pPr>
      <w:r>
        <w:rPr>
          <w:rFonts w:ascii="Times New Roman" w:hAnsi="Times New Roman"/>
          <w:sz w:val="22"/>
          <w:szCs w:val="22"/>
        </w:rPr>
        <w:t>Zlatko Orsag spomenuo je da se radi o značajnijim izmjenama Statuta</w:t>
      </w:r>
      <w:r w:rsidR="00C656DA">
        <w:rPr>
          <w:rFonts w:ascii="Times New Roman" w:hAnsi="Times New Roman"/>
          <w:sz w:val="22"/>
          <w:szCs w:val="22"/>
        </w:rPr>
        <w:t xml:space="preserve">, smatra da je obuhvaćena gotovo trećina Statuta, </w:t>
      </w:r>
      <w:proofErr w:type="gramStart"/>
      <w:r w:rsidR="00C656DA">
        <w:rPr>
          <w:rFonts w:ascii="Times New Roman" w:hAnsi="Times New Roman"/>
          <w:sz w:val="22"/>
          <w:szCs w:val="22"/>
        </w:rPr>
        <w:t>te</w:t>
      </w:r>
      <w:proofErr w:type="gramEnd"/>
      <w:r w:rsidR="00C656DA">
        <w:rPr>
          <w:rFonts w:ascii="Times New Roman" w:hAnsi="Times New Roman"/>
          <w:sz w:val="22"/>
          <w:szCs w:val="22"/>
        </w:rPr>
        <w:t xml:space="preserve"> nevezano uz sama usklađenja sa Zakonom smatra da je trebala detaljnija rasprava.</w:t>
      </w:r>
    </w:p>
    <w:p w:rsidR="00C656DA" w:rsidRDefault="00C656DA" w:rsidP="00A53777">
      <w:pPr>
        <w:ind w:firstLine="708"/>
        <w:jc w:val="both"/>
        <w:rPr>
          <w:rFonts w:ascii="Times New Roman" w:hAnsi="Times New Roman"/>
          <w:sz w:val="22"/>
          <w:szCs w:val="22"/>
        </w:rPr>
      </w:pPr>
      <w:r>
        <w:rPr>
          <w:rFonts w:ascii="Times New Roman" w:hAnsi="Times New Roman"/>
          <w:sz w:val="22"/>
          <w:szCs w:val="22"/>
        </w:rPr>
        <w:t xml:space="preserve">Branjo Sušec je rekao da je 90% izmjena vezano uz brisanje Ureda državne uprave iz Statuta, </w:t>
      </w:r>
      <w:proofErr w:type="gramStart"/>
      <w:r>
        <w:rPr>
          <w:rFonts w:ascii="Times New Roman" w:hAnsi="Times New Roman"/>
          <w:sz w:val="22"/>
          <w:szCs w:val="22"/>
        </w:rPr>
        <w:t>te</w:t>
      </w:r>
      <w:proofErr w:type="gramEnd"/>
      <w:r>
        <w:rPr>
          <w:rFonts w:ascii="Times New Roman" w:hAnsi="Times New Roman"/>
          <w:sz w:val="22"/>
          <w:szCs w:val="22"/>
        </w:rPr>
        <w:t xml:space="preserve"> da se ne radi o značajnijim izmjenama.</w:t>
      </w:r>
    </w:p>
    <w:p w:rsidR="00A53777" w:rsidRPr="00A53777" w:rsidRDefault="00A53777" w:rsidP="00A53777">
      <w:pPr>
        <w:ind w:firstLine="708"/>
        <w:jc w:val="both"/>
        <w:rPr>
          <w:rFonts w:ascii="Times New Roman" w:hAnsi="Times New Roman"/>
          <w:sz w:val="22"/>
          <w:szCs w:val="22"/>
        </w:rPr>
      </w:pPr>
      <w:r w:rsidRPr="00A53777">
        <w:rPr>
          <w:rFonts w:ascii="Times New Roman" w:hAnsi="Times New Roman"/>
          <w:sz w:val="22"/>
          <w:szCs w:val="22"/>
        </w:rPr>
        <w:t>Daljnje rasprave nije bilo.</w:t>
      </w:r>
    </w:p>
    <w:p w:rsidR="00A53777" w:rsidRPr="00C656DA" w:rsidRDefault="00A53777" w:rsidP="00C656DA">
      <w:pPr>
        <w:pStyle w:val="ListParagraph1"/>
        <w:spacing w:after="0" w:line="100" w:lineRule="atLeast"/>
        <w:ind w:left="360" w:firstLine="348"/>
        <w:jc w:val="both"/>
        <w:rPr>
          <w:rFonts w:ascii="Times New Roman" w:hAnsi="Times New Roman" w:cs="Times New Roman"/>
        </w:rPr>
      </w:pPr>
      <w:r w:rsidRPr="00A53777">
        <w:rPr>
          <w:rFonts w:ascii="Times New Roman" w:hAnsi="Times New Roman" w:cs="Times New Roman"/>
        </w:rPr>
        <w:t xml:space="preserve">Predsjedavajući je dao </w:t>
      </w:r>
      <w:r w:rsidR="00C656DA">
        <w:rPr>
          <w:rFonts w:ascii="Times New Roman" w:hAnsi="Times New Roman" w:cs="Times New Roman"/>
        </w:rPr>
        <w:t>Odluku</w:t>
      </w:r>
      <w:r w:rsidR="00C656DA" w:rsidRPr="00C656DA">
        <w:rPr>
          <w:rFonts w:ascii="Times New Roman" w:hAnsi="Times New Roman" w:cs="Times New Roman"/>
        </w:rPr>
        <w:t xml:space="preserve"> o izmjeni i dopuni Statuta Op</w:t>
      </w:r>
      <w:r w:rsidR="00C656DA" w:rsidRPr="00C656DA">
        <w:rPr>
          <w:rFonts w:ascii="Times New Roman" w:hAnsi="Times New Roman" w:cs="Times New Roman" w:hint="eastAsia"/>
        </w:rPr>
        <w:t>ć</w:t>
      </w:r>
      <w:r w:rsidR="00C656DA" w:rsidRPr="00C656DA">
        <w:rPr>
          <w:rFonts w:ascii="Times New Roman" w:hAnsi="Times New Roman" w:cs="Times New Roman"/>
        </w:rPr>
        <w:t>ine Orehovica</w:t>
      </w:r>
      <w:r w:rsidR="00C656DA">
        <w:rPr>
          <w:rFonts w:ascii="Times New Roman" w:hAnsi="Times New Roman" w:cs="Times New Roman"/>
        </w:rPr>
        <w:t xml:space="preserve">, </w:t>
      </w:r>
      <w:r w:rsidRPr="00A53777">
        <w:rPr>
          <w:rFonts w:ascii="Times New Roman" w:hAnsi="Times New Roman" w:cs="Times New Roman"/>
        </w:rPr>
        <w:t>na glasovanje.</w:t>
      </w:r>
    </w:p>
    <w:p w:rsidR="00A53777" w:rsidRPr="00A53777" w:rsidRDefault="00C656DA" w:rsidP="00A53777">
      <w:pPr>
        <w:pStyle w:val="ListParagraph1"/>
        <w:spacing w:after="0" w:line="100" w:lineRule="atLeast"/>
        <w:jc w:val="both"/>
        <w:rPr>
          <w:rFonts w:ascii="Times New Roman" w:hAnsi="Times New Roman" w:cs="Times New Roman"/>
        </w:rPr>
      </w:pPr>
      <w:r>
        <w:rPr>
          <w:rFonts w:ascii="Times New Roman" w:hAnsi="Times New Roman" w:cs="Times New Roman"/>
          <w:color w:val="000000"/>
        </w:rPr>
        <w:tab/>
        <w:t>Odluka</w:t>
      </w:r>
      <w:r w:rsidRPr="00C656DA">
        <w:rPr>
          <w:rFonts w:ascii="Times New Roman" w:hAnsi="Times New Roman" w:cs="Times New Roman"/>
          <w:color w:val="000000"/>
        </w:rPr>
        <w:t xml:space="preserve"> o izmjeni i dopuni Statuta Op</w:t>
      </w:r>
      <w:r w:rsidRPr="00C656DA">
        <w:rPr>
          <w:rFonts w:ascii="Times New Roman" w:hAnsi="Times New Roman" w:cs="Times New Roman" w:hint="eastAsia"/>
          <w:color w:val="000000"/>
        </w:rPr>
        <w:t>ć</w:t>
      </w:r>
      <w:r w:rsidRPr="00C656DA">
        <w:rPr>
          <w:rFonts w:ascii="Times New Roman" w:hAnsi="Times New Roman" w:cs="Times New Roman"/>
          <w:color w:val="000000"/>
        </w:rPr>
        <w:t>ine Orehovica</w:t>
      </w:r>
      <w:r>
        <w:rPr>
          <w:rFonts w:ascii="Times New Roman" w:hAnsi="Times New Roman" w:cs="Times New Roman"/>
          <w:color w:val="000000"/>
        </w:rPr>
        <w:t xml:space="preserve">, </w:t>
      </w:r>
      <w:r w:rsidR="00A53777" w:rsidRPr="00A53777">
        <w:rPr>
          <w:rFonts w:ascii="Times New Roman" w:hAnsi="Times New Roman" w:cs="Times New Roman"/>
        </w:rPr>
        <w:t>usvojena je jednoglasno.</w:t>
      </w:r>
    </w:p>
    <w:p w:rsidR="00A53777" w:rsidRPr="00A53777" w:rsidRDefault="00A53777" w:rsidP="00A53777">
      <w:pPr>
        <w:pStyle w:val="ListParagraph1"/>
        <w:spacing w:after="0" w:line="100" w:lineRule="atLeast"/>
        <w:jc w:val="both"/>
        <w:rPr>
          <w:rFonts w:ascii="Times New Roman" w:hAnsi="Times New Roman" w:cs="Times New Roman"/>
          <w:color w:val="000000"/>
        </w:rPr>
      </w:pPr>
    </w:p>
    <w:p w:rsidR="00A53777" w:rsidRDefault="00A53777" w:rsidP="006372CF">
      <w:pPr>
        <w:tabs>
          <w:tab w:val="left" w:pos="360"/>
          <w:tab w:val="left" w:pos="540"/>
        </w:tabs>
        <w:ind w:left="720"/>
        <w:jc w:val="both"/>
        <w:rPr>
          <w:rFonts w:ascii="Times New Roman" w:hAnsi="Times New Roman"/>
          <w:b/>
          <w:sz w:val="22"/>
          <w:szCs w:val="22"/>
        </w:rPr>
      </w:pPr>
      <w:r w:rsidRPr="00A53777">
        <w:rPr>
          <w:rFonts w:ascii="Times New Roman" w:hAnsi="Times New Roman"/>
          <w:b/>
          <w:sz w:val="22"/>
          <w:szCs w:val="22"/>
        </w:rPr>
        <w:t xml:space="preserve">Ad.5. </w:t>
      </w:r>
      <w:r w:rsidR="006372CF">
        <w:rPr>
          <w:rFonts w:ascii="Times New Roman" w:hAnsi="Times New Roman"/>
          <w:b/>
          <w:sz w:val="22"/>
          <w:szCs w:val="22"/>
        </w:rPr>
        <w:t xml:space="preserve">Donošenje </w:t>
      </w:r>
      <w:r w:rsidR="006372CF" w:rsidRPr="006372CF">
        <w:rPr>
          <w:rFonts w:ascii="Times New Roman" w:hAnsi="Times New Roman"/>
          <w:b/>
          <w:sz w:val="22"/>
          <w:szCs w:val="22"/>
        </w:rPr>
        <w:t>Odluke o izmjeni i dopuni Poslovnika o radu Op</w:t>
      </w:r>
      <w:r w:rsidR="006372CF" w:rsidRPr="006372CF">
        <w:rPr>
          <w:rFonts w:ascii="Times New Roman" w:hAnsi="Times New Roman" w:hint="eastAsia"/>
          <w:b/>
          <w:sz w:val="22"/>
          <w:szCs w:val="22"/>
        </w:rPr>
        <w:t>ć</w:t>
      </w:r>
      <w:r w:rsidR="006372CF" w:rsidRPr="006372CF">
        <w:rPr>
          <w:rFonts w:ascii="Times New Roman" w:hAnsi="Times New Roman"/>
          <w:b/>
          <w:sz w:val="22"/>
          <w:szCs w:val="22"/>
        </w:rPr>
        <w:t>inskog vije</w:t>
      </w:r>
      <w:r w:rsidR="006372CF" w:rsidRPr="006372CF">
        <w:rPr>
          <w:rFonts w:ascii="Times New Roman" w:hAnsi="Times New Roman" w:hint="eastAsia"/>
          <w:b/>
          <w:sz w:val="22"/>
          <w:szCs w:val="22"/>
        </w:rPr>
        <w:t>ć</w:t>
      </w:r>
      <w:r w:rsidR="006372CF" w:rsidRPr="006372CF">
        <w:rPr>
          <w:rFonts w:ascii="Times New Roman" w:hAnsi="Times New Roman"/>
          <w:b/>
          <w:sz w:val="22"/>
          <w:szCs w:val="22"/>
        </w:rPr>
        <w:t>a Op</w:t>
      </w:r>
      <w:r w:rsidR="006372CF" w:rsidRPr="006372CF">
        <w:rPr>
          <w:rFonts w:ascii="Times New Roman" w:hAnsi="Times New Roman" w:hint="eastAsia"/>
          <w:b/>
          <w:sz w:val="22"/>
          <w:szCs w:val="22"/>
        </w:rPr>
        <w:t>ć</w:t>
      </w:r>
      <w:r w:rsidR="006372CF" w:rsidRPr="006372CF">
        <w:rPr>
          <w:rFonts w:ascii="Times New Roman" w:hAnsi="Times New Roman"/>
          <w:b/>
          <w:sz w:val="22"/>
          <w:szCs w:val="22"/>
        </w:rPr>
        <w:t>ine Orehovica</w:t>
      </w:r>
    </w:p>
    <w:p w:rsidR="006372CF" w:rsidRDefault="006372CF" w:rsidP="006372CF">
      <w:pPr>
        <w:tabs>
          <w:tab w:val="left" w:pos="360"/>
          <w:tab w:val="left" w:pos="540"/>
        </w:tabs>
        <w:ind w:left="720"/>
        <w:jc w:val="both"/>
        <w:rPr>
          <w:rFonts w:ascii="Times New Roman" w:hAnsi="Times New Roman"/>
          <w:sz w:val="22"/>
          <w:szCs w:val="22"/>
        </w:rPr>
      </w:pPr>
      <w:r>
        <w:rPr>
          <w:rFonts w:ascii="Times New Roman" w:hAnsi="Times New Roman"/>
          <w:sz w:val="22"/>
          <w:szCs w:val="22"/>
        </w:rPr>
        <w:t xml:space="preserve">Predsjedavajući je otvorio raspravu o prijedlogu </w:t>
      </w:r>
      <w:r w:rsidRPr="006372CF">
        <w:rPr>
          <w:rFonts w:ascii="Times New Roman" w:hAnsi="Times New Roman"/>
          <w:sz w:val="22"/>
          <w:szCs w:val="22"/>
        </w:rPr>
        <w:t>Odluke o izm</w:t>
      </w:r>
      <w:r>
        <w:rPr>
          <w:rFonts w:ascii="Times New Roman" w:hAnsi="Times New Roman"/>
          <w:sz w:val="22"/>
          <w:szCs w:val="22"/>
        </w:rPr>
        <w:t>jeni i dopuni Poslovnika o radu</w:t>
      </w:r>
    </w:p>
    <w:p w:rsidR="006372CF" w:rsidRPr="00A53777" w:rsidRDefault="006372CF" w:rsidP="006372CF">
      <w:pPr>
        <w:tabs>
          <w:tab w:val="left" w:pos="360"/>
          <w:tab w:val="left" w:pos="540"/>
        </w:tabs>
        <w:jc w:val="both"/>
        <w:rPr>
          <w:rFonts w:ascii="Times New Roman" w:hAnsi="Times New Roman"/>
          <w:sz w:val="22"/>
          <w:szCs w:val="22"/>
        </w:rPr>
      </w:pPr>
      <w:r w:rsidRPr="006372CF">
        <w:rPr>
          <w:rFonts w:ascii="Times New Roman" w:hAnsi="Times New Roman"/>
          <w:sz w:val="22"/>
          <w:szCs w:val="22"/>
        </w:rPr>
        <w:t>Op</w:t>
      </w:r>
      <w:r w:rsidRPr="006372CF">
        <w:rPr>
          <w:rFonts w:ascii="Times New Roman" w:hAnsi="Times New Roman" w:hint="eastAsia"/>
          <w:sz w:val="22"/>
          <w:szCs w:val="22"/>
        </w:rPr>
        <w:t>ć</w:t>
      </w:r>
      <w:r w:rsidRPr="006372CF">
        <w:rPr>
          <w:rFonts w:ascii="Times New Roman" w:hAnsi="Times New Roman"/>
          <w:sz w:val="22"/>
          <w:szCs w:val="22"/>
        </w:rPr>
        <w:t>inskog vije</w:t>
      </w:r>
      <w:r w:rsidRPr="006372CF">
        <w:rPr>
          <w:rFonts w:ascii="Times New Roman" w:hAnsi="Times New Roman" w:hint="eastAsia"/>
          <w:sz w:val="22"/>
          <w:szCs w:val="22"/>
        </w:rPr>
        <w:t>ć</w:t>
      </w:r>
      <w:r w:rsidRPr="006372CF">
        <w:rPr>
          <w:rFonts w:ascii="Times New Roman" w:hAnsi="Times New Roman"/>
          <w:sz w:val="22"/>
          <w:szCs w:val="22"/>
        </w:rPr>
        <w:t>a Op</w:t>
      </w:r>
      <w:r w:rsidRPr="006372CF">
        <w:rPr>
          <w:rFonts w:ascii="Times New Roman" w:hAnsi="Times New Roman" w:hint="eastAsia"/>
          <w:sz w:val="22"/>
          <w:szCs w:val="22"/>
        </w:rPr>
        <w:t>ć</w:t>
      </w:r>
      <w:r w:rsidRPr="006372CF">
        <w:rPr>
          <w:rFonts w:ascii="Times New Roman" w:hAnsi="Times New Roman"/>
          <w:sz w:val="22"/>
          <w:szCs w:val="22"/>
        </w:rPr>
        <w:t>ine Orehovica</w:t>
      </w:r>
      <w:r>
        <w:rPr>
          <w:rFonts w:ascii="Times New Roman" w:hAnsi="Times New Roman"/>
          <w:sz w:val="22"/>
          <w:szCs w:val="22"/>
        </w:rPr>
        <w:t>.</w:t>
      </w:r>
    </w:p>
    <w:p w:rsidR="006372CF" w:rsidRPr="006372CF" w:rsidRDefault="006372CF" w:rsidP="006372CF">
      <w:pPr>
        <w:tabs>
          <w:tab w:val="left" w:pos="360"/>
          <w:tab w:val="left" w:pos="540"/>
        </w:tabs>
        <w:ind w:firstLine="720"/>
        <w:jc w:val="both"/>
        <w:rPr>
          <w:rFonts w:ascii="Times New Roman" w:hAnsi="Times New Roman"/>
          <w:sz w:val="22"/>
          <w:szCs w:val="22"/>
        </w:rPr>
      </w:pPr>
      <w:r>
        <w:rPr>
          <w:rFonts w:ascii="Times New Roman" w:hAnsi="Times New Roman"/>
          <w:sz w:val="22"/>
          <w:szCs w:val="22"/>
        </w:rPr>
        <w:t>S obzirom da se nitko nije javio za raspravu, p</w:t>
      </w:r>
      <w:r w:rsidR="00A53777" w:rsidRPr="00A53777">
        <w:rPr>
          <w:rFonts w:ascii="Times New Roman" w:hAnsi="Times New Roman"/>
          <w:sz w:val="22"/>
          <w:szCs w:val="22"/>
        </w:rPr>
        <w:t xml:space="preserve">redsjedavajući je dao prijedlog </w:t>
      </w:r>
      <w:r w:rsidRPr="006372CF">
        <w:rPr>
          <w:rFonts w:ascii="Times New Roman" w:hAnsi="Times New Roman"/>
          <w:sz w:val="22"/>
          <w:szCs w:val="22"/>
        </w:rPr>
        <w:t>Odluke o izmjeni i dopuni Poslovnika o radu Op</w:t>
      </w:r>
      <w:r w:rsidRPr="006372CF">
        <w:rPr>
          <w:rFonts w:ascii="Times New Roman" w:hAnsi="Times New Roman" w:hint="eastAsia"/>
          <w:sz w:val="22"/>
          <w:szCs w:val="22"/>
        </w:rPr>
        <w:t>ć</w:t>
      </w:r>
      <w:r w:rsidRPr="006372CF">
        <w:rPr>
          <w:rFonts w:ascii="Times New Roman" w:hAnsi="Times New Roman"/>
          <w:sz w:val="22"/>
          <w:szCs w:val="22"/>
        </w:rPr>
        <w:t>inskog vije</w:t>
      </w:r>
      <w:r w:rsidRPr="006372CF">
        <w:rPr>
          <w:rFonts w:ascii="Times New Roman" w:hAnsi="Times New Roman" w:hint="eastAsia"/>
          <w:sz w:val="22"/>
          <w:szCs w:val="22"/>
        </w:rPr>
        <w:t>ć</w:t>
      </w:r>
      <w:r w:rsidRPr="006372CF">
        <w:rPr>
          <w:rFonts w:ascii="Times New Roman" w:hAnsi="Times New Roman"/>
          <w:sz w:val="22"/>
          <w:szCs w:val="22"/>
        </w:rPr>
        <w:t>a Op</w:t>
      </w:r>
      <w:r w:rsidRPr="006372CF">
        <w:rPr>
          <w:rFonts w:ascii="Times New Roman" w:hAnsi="Times New Roman" w:hint="eastAsia"/>
          <w:sz w:val="22"/>
          <w:szCs w:val="22"/>
        </w:rPr>
        <w:t>ć</w:t>
      </w:r>
      <w:r w:rsidRPr="006372CF">
        <w:rPr>
          <w:rFonts w:ascii="Times New Roman" w:hAnsi="Times New Roman"/>
          <w:sz w:val="22"/>
          <w:szCs w:val="22"/>
        </w:rPr>
        <w:t>ine Orehovica</w:t>
      </w:r>
      <w:r>
        <w:rPr>
          <w:rFonts w:ascii="Times New Roman" w:hAnsi="Times New Roman"/>
          <w:sz w:val="22"/>
          <w:szCs w:val="22"/>
        </w:rPr>
        <w:t xml:space="preserve"> </w:t>
      </w:r>
      <w:proofErr w:type="gramStart"/>
      <w:r>
        <w:rPr>
          <w:rFonts w:ascii="Times New Roman" w:hAnsi="Times New Roman"/>
          <w:sz w:val="22"/>
          <w:szCs w:val="22"/>
        </w:rPr>
        <w:t>na</w:t>
      </w:r>
      <w:proofErr w:type="gramEnd"/>
      <w:r>
        <w:rPr>
          <w:rFonts w:ascii="Times New Roman" w:hAnsi="Times New Roman"/>
          <w:sz w:val="22"/>
          <w:szCs w:val="22"/>
        </w:rPr>
        <w:t xml:space="preserve"> glasovanje.</w:t>
      </w:r>
    </w:p>
    <w:p w:rsidR="00A53777" w:rsidRPr="00A53777" w:rsidRDefault="006372CF" w:rsidP="006372CF">
      <w:pPr>
        <w:tabs>
          <w:tab w:val="left" w:pos="360"/>
          <w:tab w:val="left" w:pos="540"/>
        </w:tabs>
        <w:ind w:left="720"/>
        <w:jc w:val="both"/>
        <w:rPr>
          <w:rFonts w:ascii="Times New Roman" w:hAnsi="Times New Roman"/>
          <w:sz w:val="22"/>
          <w:szCs w:val="22"/>
        </w:rPr>
      </w:pPr>
      <w:r w:rsidRPr="006372CF">
        <w:rPr>
          <w:rFonts w:ascii="Times New Roman" w:hAnsi="Times New Roman"/>
          <w:sz w:val="22"/>
          <w:szCs w:val="22"/>
        </w:rPr>
        <w:t>Odluka o izmjeni i dopuni Poslovnika o radu Op</w:t>
      </w:r>
      <w:r w:rsidRPr="006372CF">
        <w:rPr>
          <w:rFonts w:ascii="Times New Roman" w:hAnsi="Times New Roman" w:hint="eastAsia"/>
          <w:sz w:val="22"/>
          <w:szCs w:val="22"/>
        </w:rPr>
        <w:t>ć</w:t>
      </w:r>
      <w:r w:rsidRPr="006372CF">
        <w:rPr>
          <w:rFonts w:ascii="Times New Roman" w:hAnsi="Times New Roman"/>
          <w:sz w:val="22"/>
          <w:szCs w:val="22"/>
        </w:rPr>
        <w:t>inskog vije</w:t>
      </w:r>
      <w:r w:rsidRPr="006372CF">
        <w:rPr>
          <w:rFonts w:ascii="Times New Roman" w:hAnsi="Times New Roman" w:hint="eastAsia"/>
          <w:sz w:val="22"/>
          <w:szCs w:val="22"/>
        </w:rPr>
        <w:t>ć</w:t>
      </w:r>
      <w:r w:rsidRPr="006372CF">
        <w:rPr>
          <w:rFonts w:ascii="Times New Roman" w:hAnsi="Times New Roman"/>
          <w:sz w:val="22"/>
          <w:szCs w:val="22"/>
        </w:rPr>
        <w:t>a Op</w:t>
      </w:r>
      <w:r w:rsidRPr="006372CF">
        <w:rPr>
          <w:rFonts w:ascii="Times New Roman" w:hAnsi="Times New Roman" w:hint="eastAsia"/>
          <w:sz w:val="22"/>
          <w:szCs w:val="22"/>
        </w:rPr>
        <w:t>ć</w:t>
      </w:r>
      <w:r w:rsidRPr="006372CF">
        <w:rPr>
          <w:rFonts w:ascii="Times New Roman" w:hAnsi="Times New Roman"/>
          <w:sz w:val="22"/>
          <w:szCs w:val="22"/>
        </w:rPr>
        <w:t>ine Orehovica</w:t>
      </w:r>
      <w:r w:rsidR="00A53777" w:rsidRPr="00A53777">
        <w:rPr>
          <w:rFonts w:ascii="Times New Roman" w:hAnsi="Times New Roman"/>
          <w:sz w:val="22"/>
          <w:szCs w:val="22"/>
        </w:rPr>
        <w:t xml:space="preserve"> usvojena je </w:t>
      </w:r>
    </w:p>
    <w:p w:rsidR="00A53777" w:rsidRPr="00A53777" w:rsidRDefault="00A53777" w:rsidP="00A53777">
      <w:pPr>
        <w:tabs>
          <w:tab w:val="left" w:pos="360"/>
          <w:tab w:val="left" w:pos="540"/>
        </w:tabs>
        <w:jc w:val="both"/>
        <w:rPr>
          <w:rFonts w:ascii="Times New Roman" w:hAnsi="Times New Roman"/>
          <w:sz w:val="22"/>
          <w:szCs w:val="22"/>
        </w:rPr>
      </w:pPr>
      <w:proofErr w:type="gramStart"/>
      <w:r w:rsidRPr="00A53777">
        <w:rPr>
          <w:rFonts w:ascii="Times New Roman" w:hAnsi="Times New Roman"/>
          <w:sz w:val="22"/>
          <w:szCs w:val="22"/>
        </w:rPr>
        <w:t>jednoglasno</w:t>
      </w:r>
      <w:proofErr w:type="gramEnd"/>
      <w:r w:rsidRPr="00A53777">
        <w:rPr>
          <w:rFonts w:ascii="Times New Roman" w:hAnsi="Times New Roman"/>
          <w:sz w:val="22"/>
          <w:szCs w:val="22"/>
        </w:rPr>
        <w:t>.</w:t>
      </w:r>
    </w:p>
    <w:p w:rsidR="00A53777" w:rsidRPr="00A53777" w:rsidRDefault="00A53777" w:rsidP="00A53777">
      <w:pPr>
        <w:rPr>
          <w:rFonts w:ascii="Times New Roman" w:hAnsi="Times New Roman"/>
          <w:sz w:val="22"/>
          <w:szCs w:val="22"/>
        </w:rPr>
      </w:pPr>
    </w:p>
    <w:p w:rsidR="00A53777" w:rsidRDefault="00A53777" w:rsidP="006372CF">
      <w:pPr>
        <w:pStyle w:val="ListParagraph1"/>
        <w:spacing w:after="0" w:line="100" w:lineRule="atLeast"/>
        <w:ind w:left="360" w:firstLine="348"/>
        <w:rPr>
          <w:rFonts w:ascii="Times New Roman" w:hAnsi="Times New Roman" w:cs="Times New Roman"/>
          <w:b/>
          <w:color w:val="000000"/>
        </w:rPr>
      </w:pPr>
      <w:r w:rsidRPr="00A53777">
        <w:rPr>
          <w:rFonts w:ascii="Times New Roman" w:hAnsi="Times New Roman" w:cs="Times New Roman"/>
          <w:b/>
        </w:rPr>
        <w:lastRenderedPageBreak/>
        <w:t xml:space="preserve">Ad.6. </w:t>
      </w:r>
      <w:r w:rsidR="006372CF" w:rsidRPr="006372CF">
        <w:rPr>
          <w:rFonts w:ascii="Times New Roman" w:hAnsi="Times New Roman" w:cs="Times New Roman"/>
          <w:b/>
          <w:color w:val="000000"/>
        </w:rPr>
        <w:t>Dono</w:t>
      </w:r>
      <w:r w:rsidR="006372CF" w:rsidRPr="006372CF">
        <w:rPr>
          <w:rFonts w:ascii="Times New Roman" w:hAnsi="Times New Roman" w:cs="Times New Roman" w:hint="eastAsia"/>
          <w:b/>
          <w:color w:val="000000"/>
        </w:rPr>
        <w:t>š</w:t>
      </w:r>
      <w:r w:rsidR="006372CF" w:rsidRPr="006372CF">
        <w:rPr>
          <w:rFonts w:ascii="Times New Roman" w:hAnsi="Times New Roman" w:cs="Times New Roman"/>
          <w:b/>
          <w:color w:val="000000"/>
        </w:rPr>
        <w:t>enje Odluke o izmjeni i dopuni Odluke o imenovanju Odbora za financije i prora</w:t>
      </w:r>
      <w:r w:rsidR="006372CF" w:rsidRPr="006372CF">
        <w:rPr>
          <w:rFonts w:ascii="Times New Roman" w:hAnsi="Times New Roman" w:cs="Times New Roman" w:hint="eastAsia"/>
          <w:b/>
          <w:color w:val="000000"/>
        </w:rPr>
        <w:t>č</w:t>
      </w:r>
      <w:r w:rsidR="006372CF" w:rsidRPr="006372CF">
        <w:rPr>
          <w:rFonts w:ascii="Times New Roman" w:hAnsi="Times New Roman" w:cs="Times New Roman"/>
          <w:b/>
          <w:color w:val="000000"/>
        </w:rPr>
        <w:t>un</w:t>
      </w:r>
    </w:p>
    <w:p w:rsidR="006372CF" w:rsidRPr="006372CF" w:rsidRDefault="006372CF" w:rsidP="006372CF">
      <w:pPr>
        <w:pStyle w:val="ListParagraph1"/>
        <w:spacing w:after="0" w:line="100" w:lineRule="atLeast"/>
        <w:ind w:left="360" w:firstLine="348"/>
        <w:rPr>
          <w:rFonts w:ascii="Times New Roman" w:hAnsi="Times New Roman"/>
        </w:rPr>
      </w:pPr>
      <w:r>
        <w:rPr>
          <w:rFonts w:ascii="Times New Roman" w:hAnsi="Times New Roman"/>
        </w:rPr>
        <w:t>Donošenjem ove odluke predlaže se da se umjesto bivšeg pročelnika Nikole Špikića, za člana Odbora za financije i proračun imenuje nova pročelnica Mateja Topolko Drvoderić.</w:t>
      </w:r>
    </w:p>
    <w:p w:rsidR="00A53777" w:rsidRPr="00A53777" w:rsidRDefault="006372CF" w:rsidP="00A53777">
      <w:pPr>
        <w:jc w:val="both"/>
        <w:rPr>
          <w:rFonts w:ascii="Times New Roman" w:hAnsi="Times New Roman"/>
          <w:sz w:val="22"/>
          <w:szCs w:val="22"/>
        </w:rPr>
      </w:pPr>
      <w:r>
        <w:rPr>
          <w:rFonts w:ascii="Times New Roman" w:hAnsi="Times New Roman"/>
          <w:sz w:val="22"/>
          <w:szCs w:val="22"/>
        </w:rPr>
        <w:tab/>
        <w:t>Ra</w:t>
      </w:r>
      <w:r w:rsidR="00A53777" w:rsidRPr="00A53777">
        <w:rPr>
          <w:rFonts w:ascii="Times New Roman" w:hAnsi="Times New Roman"/>
          <w:sz w:val="22"/>
          <w:szCs w:val="22"/>
        </w:rPr>
        <w:t>sprave nije bilo.</w:t>
      </w:r>
    </w:p>
    <w:p w:rsidR="006372CF" w:rsidRPr="006372CF" w:rsidRDefault="00A53777" w:rsidP="006372CF">
      <w:pPr>
        <w:pStyle w:val="ListParagraph1"/>
        <w:spacing w:after="0" w:line="100" w:lineRule="atLeast"/>
        <w:ind w:left="360" w:firstLine="348"/>
        <w:rPr>
          <w:rFonts w:ascii="Times New Roman" w:hAnsi="Times New Roman" w:cs="Times New Roman"/>
          <w:color w:val="000000"/>
        </w:rPr>
      </w:pPr>
      <w:r w:rsidRPr="00A53777">
        <w:rPr>
          <w:rFonts w:ascii="Times New Roman" w:hAnsi="Times New Roman" w:cs="Times New Roman"/>
        </w:rPr>
        <w:t>Predsjedavajući je dao prijedlog</w:t>
      </w:r>
      <w:r w:rsidR="006372CF">
        <w:rPr>
          <w:rFonts w:ascii="Times New Roman" w:hAnsi="Times New Roman" w:cs="Times New Roman"/>
        </w:rPr>
        <w:t xml:space="preserve"> </w:t>
      </w:r>
      <w:r w:rsidRPr="00A53777">
        <w:rPr>
          <w:rFonts w:ascii="Times New Roman" w:hAnsi="Times New Roman" w:cs="Times New Roman"/>
        </w:rPr>
        <w:t xml:space="preserve">Odluke </w:t>
      </w:r>
      <w:r w:rsidR="006372CF" w:rsidRPr="006372CF">
        <w:rPr>
          <w:rFonts w:ascii="Times New Roman" w:hAnsi="Times New Roman" w:cs="Times New Roman"/>
          <w:color w:val="000000"/>
        </w:rPr>
        <w:t>o izmjeni i dopuni Odluke o imenovanju Odbora za financije i prora</w:t>
      </w:r>
      <w:r w:rsidR="006372CF" w:rsidRPr="006372CF">
        <w:rPr>
          <w:rFonts w:ascii="Times New Roman" w:hAnsi="Times New Roman" w:cs="Times New Roman" w:hint="eastAsia"/>
          <w:color w:val="000000"/>
        </w:rPr>
        <w:t>č</w:t>
      </w:r>
      <w:r w:rsidR="006372CF" w:rsidRPr="006372CF">
        <w:rPr>
          <w:rFonts w:ascii="Times New Roman" w:hAnsi="Times New Roman" w:cs="Times New Roman"/>
          <w:color w:val="000000"/>
        </w:rPr>
        <w:t>un</w:t>
      </w:r>
      <w:r w:rsidR="006372CF">
        <w:rPr>
          <w:rFonts w:ascii="Times New Roman" w:hAnsi="Times New Roman" w:cs="Times New Roman"/>
          <w:color w:val="000000"/>
        </w:rPr>
        <w:t>, na glasovanje.</w:t>
      </w:r>
    </w:p>
    <w:p w:rsidR="00A53777" w:rsidRPr="00A53777" w:rsidRDefault="006372CF" w:rsidP="00A53777">
      <w:pPr>
        <w:pStyle w:val="ListParagraph1"/>
        <w:spacing w:after="0" w:line="100" w:lineRule="atLeast"/>
        <w:jc w:val="both"/>
        <w:rPr>
          <w:rFonts w:ascii="Times New Roman" w:hAnsi="Times New Roman" w:cs="Times New Roman"/>
          <w:color w:val="000000"/>
        </w:rPr>
      </w:pPr>
      <w:r>
        <w:rPr>
          <w:rFonts w:ascii="Times New Roman" w:hAnsi="Times New Roman" w:cs="Times New Roman"/>
        </w:rPr>
        <w:tab/>
        <w:t>Odluka</w:t>
      </w:r>
      <w:r w:rsidRPr="00A53777">
        <w:rPr>
          <w:rFonts w:ascii="Times New Roman" w:hAnsi="Times New Roman" w:cs="Times New Roman"/>
        </w:rPr>
        <w:t xml:space="preserve"> </w:t>
      </w:r>
      <w:r w:rsidRPr="006372CF">
        <w:rPr>
          <w:rFonts w:ascii="Times New Roman" w:hAnsi="Times New Roman" w:cs="Times New Roman"/>
          <w:color w:val="000000"/>
        </w:rPr>
        <w:t>o izmjeni i dopuni Odluke o imenovanju Odbora za financije i prora</w:t>
      </w:r>
      <w:r w:rsidRPr="006372CF">
        <w:rPr>
          <w:rFonts w:ascii="Times New Roman" w:hAnsi="Times New Roman" w:cs="Times New Roman" w:hint="eastAsia"/>
          <w:color w:val="000000"/>
        </w:rPr>
        <w:t>č</w:t>
      </w:r>
      <w:r w:rsidRPr="006372CF">
        <w:rPr>
          <w:rFonts w:ascii="Times New Roman" w:hAnsi="Times New Roman" w:cs="Times New Roman"/>
          <w:color w:val="000000"/>
        </w:rPr>
        <w:t>un</w:t>
      </w:r>
      <w:r w:rsidR="00A53777" w:rsidRPr="00A53777">
        <w:rPr>
          <w:rFonts w:ascii="Times New Roman" w:hAnsi="Times New Roman" w:cs="Times New Roman"/>
          <w:color w:val="000000"/>
        </w:rPr>
        <w:t xml:space="preserve"> </w:t>
      </w:r>
      <w:r w:rsidR="00A53777" w:rsidRPr="00A53777">
        <w:rPr>
          <w:rFonts w:ascii="Times New Roman" w:hAnsi="Times New Roman" w:cs="Times New Roman"/>
        </w:rPr>
        <w:t>prihvaćena je jednoglasno.</w:t>
      </w:r>
    </w:p>
    <w:p w:rsidR="00A53777" w:rsidRPr="00A53777" w:rsidRDefault="00A53777" w:rsidP="00A53777">
      <w:pPr>
        <w:ind w:firstLine="708"/>
        <w:rPr>
          <w:rFonts w:ascii="Times New Roman" w:hAnsi="Times New Roman"/>
          <w:sz w:val="22"/>
          <w:szCs w:val="22"/>
        </w:rPr>
      </w:pPr>
    </w:p>
    <w:p w:rsidR="00A53777" w:rsidRPr="006372CF" w:rsidRDefault="00A53777" w:rsidP="006372CF">
      <w:pPr>
        <w:pStyle w:val="ListParagraph1"/>
        <w:spacing w:after="0" w:line="100" w:lineRule="atLeast"/>
        <w:ind w:left="360" w:firstLine="348"/>
        <w:rPr>
          <w:rFonts w:ascii="Times New Roman" w:hAnsi="Times New Roman"/>
          <w:b/>
        </w:rPr>
      </w:pPr>
      <w:r w:rsidRPr="00A53777">
        <w:rPr>
          <w:rFonts w:ascii="Times New Roman" w:hAnsi="Times New Roman" w:cs="Times New Roman"/>
          <w:b/>
        </w:rPr>
        <w:t xml:space="preserve">Ad.7. </w:t>
      </w:r>
      <w:r w:rsidR="006372CF" w:rsidRPr="006372CF">
        <w:rPr>
          <w:rFonts w:ascii="Times New Roman" w:hAnsi="Times New Roman" w:cs="Times New Roman"/>
          <w:b/>
          <w:color w:val="000000"/>
        </w:rPr>
        <w:t>Dono</w:t>
      </w:r>
      <w:r w:rsidR="006372CF" w:rsidRPr="006372CF">
        <w:rPr>
          <w:rFonts w:ascii="Times New Roman" w:hAnsi="Times New Roman" w:cs="Times New Roman" w:hint="eastAsia"/>
          <w:b/>
          <w:color w:val="000000"/>
        </w:rPr>
        <w:t>š</w:t>
      </w:r>
      <w:r w:rsidR="006372CF" w:rsidRPr="006372CF">
        <w:rPr>
          <w:rFonts w:ascii="Times New Roman" w:hAnsi="Times New Roman" w:cs="Times New Roman"/>
          <w:b/>
          <w:color w:val="000000"/>
        </w:rPr>
        <w:t>enje Odluke o izmjeni i dopuni Odluke o imenovanju Povjerenstva za dodjelu poticaja</w:t>
      </w:r>
    </w:p>
    <w:p w:rsidR="006074EF" w:rsidRDefault="006074EF" w:rsidP="00A53777">
      <w:pPr>
        <w:ind w:firstLine="708"/>
        <w:jc w:val="both"/>
        <w:rPr>
          <w:rFonts w:ascii="Times New Roman" w:hAnsi="Times New Roman"/>
          <w:sz w:val="22"/>
          <w:szCs w:val="22"/>
        </w:rPr>
      </w:pPr>
      <w:r>
        <w:rPr>
          <w:rFonts w:ascii="Times New Roman" w:hAnsi="Times New Roman"/>
          <w:sz w:val="22"/>
          <w:szCs w:val="22"/>
        </w:rPr>
        <w:t>Donošenjem ove odlike, predlaže se da se za predsjednicu Povjerenstva ua dodjelu poticaja imenuje Mateja Topolko Drvoderić, umjesto dosadašnjeg predsjednika Nikole Špokića, a da se umjesto člana Povjerenstva Branka Sušeca, imenuje za člana Viktor Pintarić. Brano Sušec je zatražio da se izuzme iz ovog povjerenstva.</w:t>
      </w:r>
    </w:p>
    <w:p w:rsidR="00A53777" w:rsidRPr="00A53777" w:rsidRDefault="00A53777" w:rsidP="006074EF">
      <w:pPr>
        <w:ind w:firstLine="708"/>
        <w:jc w:val="both"/>
        <w:rPr>
          <w:rFonts w:ascii="Times New Roman" w:hAnsi="Times New Roman"/>
          <w:color w:val="000000"/>
          <w:sz w:val="22"/>
          <w:szCs w:val="22"/>
        </w:rPr>
      </w:pPr>
      <w:r w:rsidRPr="00A53777">
        <w:rPr>
          <w:rFonts w:ascii="Times New Roman" w:hAnsi="Times New Roman"/>
          <w:sz w:val="22"/>
          <w:szCs w:val="22"/>
        </w:rPr>
        <w:t xml:space="preserve">Predsjedavajući je otvorio raspravu o prijedlogu </w:t>
      </w:r>
      <w:r w:rsidR="006074EF" w:rsidRPr="006074EF">
        <w:rPr>
          <w:rFonts w:ascii="Times New Roman" w:hAnsi="Times New Roman"/>
          <w:sz w:val="22"/>
          <w:szCs w:val="22"/>
        </w:rPr>
        <w:t>Odluke o izmjeni i dopuni Odluke o imenovanju Povjerenstva za dodjelu poticaja</w:t>
      </w:r>
      <w:r w:rsidR="006074EF">
        <w:rPr>
          <w:rFonts w:ascii="Times New Roman" w:hAnsi="Times New Roman"/>
          <w:sz w:val="22"/>
          <w:szCs w:val="22"/>
        </w:rPr>
        <w:t>.</w:t>
      </w:r>
    </w:p>
    <w:p w:rsidR="00A53777" w:rsidRPr="006074EF" w:rsidRDefault="006074EF" w:rsidP="006074EF">
      <w:pPr>
        <w:pStyle w:val="ListParagraph1"/>
        <w:spacing w:after="0" w:line="100" w:lineRule="atLeast"/>
        <w:ind w:left="360" w:firstLine="348"/>
        <w:rPr>
          <w:rFonts w:ascii="Times New Roman" w:hAnsi="Times New Roman"/>
        </w:rPr>
      </w:pPr>
      <w:r>
        <w:rPr>
          <w:rFonts w:ascii="Times New Roman" w:hAnsi="Times New Roman"/>
          <w:color w:val="000000"/>
        </w:rPr>
        <w:t>Rasprave nije bilo pa je predsjedavajući</w:t>
      </w:r>
      <w:r w:rsidR="00A53777" w:rsidRPr="00A53777">
        <w:rPr>
          <w:rFonts w:ascii="Times New Roman" w:hAnsi="Times New Roman"/>
          <w:color w:val="000000"/>
        </w:rPr>
        <w:t xml:space="preserve"> dao prijedlog </w:t>
      </w:r>
      <w:r w:rsidRPr="006074EF">
        <w:rPr>
          <w:rFonts w:ascii="Times New Roman" w:hAnsi="Times New Roman" w:cs="Times New Roman"/>
          <w:color w:val="000000"/>
        </w:rPr>
        <w:t>Odluke o izmjeni i dopuni Odluke o imenovanju Povjerenstva za dodjelu poticaja</w:t>
      </w:r>
      <w:r>
        <w:rPr>
          <w:rFonts w:ascii="Times New Roman" w:hAnsi="Times New Roman" w:cs="Times New Roman"/>
          <w:color w:val="000000"/>
        </w:rPr>
        <w:t xml:space="preserve"> </w:t>
      </w:r>
      <w:r w:rsidR="00A53777" w:rsidRPr="00A53777">
        <w:rPr>
          <w:rFonts w:ascii="Times New Roman" w:hAnsi="Times New Roman"/>
        </w:rPr>
        <w:t>na glasovanje.</w:t>
      </w:r>
    </w:p>
    <w:p w:rsidR="00A53777" w:rsidRDefault="006074EF" w:rsidP="006074EF">
      <w:pPr>
        <w:pStyle w:val="ListParagraph1"/>
        <w:spacing w:after="0" w:line="100" w:lineRule="atLeast"/>
        <w:ind w:left="360" w:firstLine="348"/>
        <w:rPr>
          <w:rFonts w:ascii="Times New Roman" w:hAnsi="Times New Roman"/>
        </w:rPr>
      </w:pPr>
      <w:r w:rsidRPr="006074EF">
        <w:rPr>
          <w:rFonts w:ascii="Times New Roman" w:hAnsi="Times New Roman" w:cs="Times New Roman"/>
          <w:color w:val="000000"/>
        </w:rPr>
        <w:t>Odluka o izmjeni i dopuni Odluke o imenovanju Povjerenstva za dodjelu poticaja</w:t>
      </w:r>
      <w:r>
        <w:rPr>
          <w:rFonts w:ascii="Times New Roman" w:hAnsi="Times New Roman" w:cs="Times New Roman"/>
          <w:color w:val="000000"/>
        </w:rPr>
        <w:t xml:space="preserve"> </w:t>
      </w:r>
      <w:r w:rsidR="00A53777" w:rsidRPr="00A53777">
        <w:rPr>
          <w:rFonts w:ascii="Times New Roman" w:hAnsi="Times New Roman"/>
        </w:rPr>
        <w:t>prihvaćena je jednoglasno.</w:t>
      </w:r>
    </w:p>
    <w:p w:rsidR="00A53777" w:rsidRPr="006074EF" w:rsidRDefault="00A53777" w:rsidP="006074EF">
      <w:pPr>
        <w:pStyle w:val="ListParagraph1"/>
        <w:spacing w:after="0" w:line="100" w:lineRule="atLeast"/>
        <w:rPr>
          <w:rFonts w:ascii="Times New Roman" w:hAnsi="Times New Roman"/>
        </w:rPr>
      </w:pPr>
    </w:p>
    <w:p w:rsidR="00A53777" w:rsidRPr="00A53777" w:rsidRDefault="006074EF" w:rsidP="00A53777">
      <w:pPr>
        <w:pStyle w:val="Odlomakpopisa1"/>
        <w:spacing w:after="0" w:line="100" w:lineRule="atLeast"/>
        <w:ind w:left="720"/>
        <w:rPr>
          <w:rFonts w:ascii="Times New Roman" w:hAnsi="Times New Roman" w:cs="Times New Roman"/>
          <w:b/>
          <w:color w:val="000000"/>
        </w:rPr>
      </w:pPr>
      <w:r>
        <w:rPr>
          <w:rFonts w:ascii="Times New Roman" w:hAnsi="Times New Roman" w:cs="Times New Roman"/>
          <w:b/>
        </w:rPr>
        <w:t xml:space="preserve">Ad. </w:t>
      </w:r>
      <w:r w:rsidR="00A53777" w:rsidRPr="00A53777">
        <w:rPr>
          <w:rFonts w:ascii="Times New Roman" w:hAnsi="Times New Roman" w:cs="Times New Roman"/>
          <w:b/>
        </w:rPr>
        <w:t>8.</w:t>
      </w:r>
      <w:r w:rsidR="00A53777" w:rsidRPr="00A53777">
        <w:rPr>
          <w:rFonts w:ascii="Times New Roman" w:hAnsi="Times New Roman" w:cs="Times New Roman"/>
          <w:b/>
          <w:color w:val="000000"/>
        </w:rPr>
        <w:t>Informacije</w:t>
      </w:r>
    </w:p>
    <w:p w:rsidR="00A53777" w:rsidRPr="00A53777" w:rsidRDefault="006074EF" w:rsidP="00A53777">
      <w:pPr>
        <w:pStyle w:val="Default"/>
        <w:ind w:left="720"/>
        <w:rPr>
          <w:rFonts w:ascii="Times New Roman" w:hAnsi="Times New Roman" w:cs="Times New Roman"/>
          <w:b/>
          <w:sz w:val="22"/>
          <w:szCs w:val="22"/>
        </w:rPr>
      </w:pPr>
      <w:r>
        <w:rPr>
          <w:rFonts w:ascii="Times New Roman" w:hAnsi="Times New Roman" w:cs="Times New Roman"/>
          <w:b/>
          <w:sz w:val="22"/>
          <w:szCs w:val="22"/>
        </w:rPr>
        <w:t>a) Stanje sigurnosti za prosinac 2019</w:t>
      </w:r>
      <w:r w:rsidR="00A53777" w:rsidRPr="00A53777">
        <w:rPr>
          <w:rFonts w:ascii="Times New Roman" w:hAnsi="Times New Roman" w:cs="Times New Roman"/>
          <w:b/>
          <w:sz w:val="22"/>
          <w:szCs w:val="22"/>
        </w:rPr>
        <w:t>. godine</w:t>
      </w:r>
    </w:p>
    <w:p w:rsidR="00A53777" w:rsidRDefault="00A53777" w:rsidP="00A53777">
      <w:pPr>
        <w:ind w:firstLine="708"/>
        <w:jc w:val="both"/>
        <w:rPr>
          <w:rFonts w:ascii="Times New Roman" w:hAnsi="Times New Roman"/>
          <w:sz w:val="22"/>
          <w:szCs w:val="22"/>
        </w:rPr>
      </w:pPr>
      <w:r w:rsidRPr="00A53777">
        <w:rPr>
          <w:rFonts w:ascii="Times New Roman" w:hAnsi="Times New Roman"/>
          <w:sz w:val="22"/>
          <w:szCs w:val="22"/>
        </w:rPr>
        <w:t>Policij</w:t>
      </w:r>
      <w:r w:rsidR="006074EF">
        <w:rPr>
          <w:rFonts w:ascii="Times New Roman" w:hAnsi="Times New Roman"/>
          <w:sz w:val="22"/>
          <w:szCs w:val="22"/>
        </w:rPr>
        <w:t>ska uprava međimurska u prosincu 2019</w:t>
      </w:r>
      <w:r w:rsidRPr="00A53777">
        <w:rPr>
          <w:rFonts w:ascii="Times New Roman" w:hAnsi="Times New Roman"/>
          <w:sz w:val="22"/>
          <w:szCs w:val="22"/>
        </w:rPr>
        <w:t xml:space="preserve">. </w:t>
      </w:r>
      <w:proofErr w:type="gramStart"/>
      <w:r w:rsidRPr="00A53777">
        <w:rPr>
          <w:rFonts w:ascii="Times New Roman" w:hAnsi="Times New Roman"/>
          <w:sz w:val="22"/>
          <w:szCs w:val="22"/>
        </w:rPr>
        <w:t>godine</w:t>
      </w:r>
      <w:proofErr w:type="gramEnd"/>
      <w:r w:rsidRPr="00A53777">
        <w:rPr>
          <w:rFonts w:ascii="Times New Roman" w:hAnsi="Times New Roman"/>
          <w:sz w:val="22"/>
          <w:szCs w:val="22"/>
        </w:rPr>
        <w:t xml:space="preserve"> na području Općine Orehovica nije evidentirala ni jedno kazneno djelo, </w:t>
      </w:r>
      <w:r w:rsidR="006074EF">
        <w:rPr>
          <w:rFonts w:ascii="Times New Roman" w:hAnsi="Times New Roman"/>
          <w:sz w:val="22"/>
          <w:szCs w:val="22"/>
        </w:rPr>
        <w:t xml:space="preserve">kao ni </w:t>
      </w:r>
      <w:r w:rsidRPr="00A53777">
        <w:rPr>
          <w:rFonts w:ascii="Times New Roman" w:hAnsi="Times New Roman"/>
          <w:sz w:val="22"/>
          <w:szCs w:val="22"/>
        </w:rPr>
        <w:t>s</w:t>
      </w:r>
      <w:r w:rsidR="006074EF">
        <w:rPr>
          <w:rFonts w:ascii="Times New Roman" w:hAnsi="Times New Roman"/>
          <w:sz w:val="22"/>
          <w:szCs w:val="22"/>
        </w:rPr>
        <w:t>igurnosno- interesantni događaji ni prometne nesreće. Evidentiran</w:t>
      </w:r>
      <w:r w:rsidRPr="00A53777">
        <w:rPr>
          <w:rFonts w:ascii="Times New Roman" w:hAnsi="Times New Roman"/>
          <w:sz w:val="22"/>
          <w:szCs w:val="22"/>
        </w:rPr>
        <w:t xml:space="preserve"> je</w:t>
      </w:r>
      <w:r w:rsidR="006074EF">
        <w:rPr>
          <w:rFonts w:ascii="Times New Roman" w:hAnsi="Times New Roman"/>
          <w:sz w:val="22"/>
          <w:szCs w:val="22"/>
        </w:rPr>
        <w:t>jedan prekršaj iz zakona o zaštiti nasilja u obitelji u Orehovici</w:t>
      </w:r>
      <w:proofErr w:type="gramStart"/>
      <w:r w:rsidR="006074EF">
        <w:rPr>
          <w:rFonts w:ascii="Times New Roman" w:hAnsi="Times New Roman"/>
          <w:sz w:val="22"/>
          <w:szCs w:val="22"/>
        </w:rPr>
        <w:t>.</w:t>
      </w:r>
      <w:r w:rsidRPr="00A53777">
        <w:rPr>
          <w:rFonts w:ascii="Times New Roman" w:hAnsi="Times New Roman"/>
          <w:sz w:val="22"/>
          <w:szCs w:val="22"/>
        </w:rPr>
        <w:t>.</w:t>
      </w:r>
      <w:proofErr w:type="gramEnd"/>
      <w:r w:rsidRPr="00A53777">
        <w:rPr>
          <w:rFonts w:ascii="Times New Roman" w:hAnsi="Times New Roman"/>
          <w:sz w:val="22"/>
          <w:szCs w:val="22"/>
        </w:rPr>
        <w:t xml:space="preserve"> Stanje sigurnosti u promatranom razdoblju ocjenjeno je vrlo dobrim.</w:t>
      </w:r>
    </w:p>
    <w:p w:rsidR="006074EF" w:rsidRDefault="006074EF" w:rsidP="00A53777">
      <w:pPr>
        <w:ind w:firstLine="708"/>
        <w:jc w:val="both"/>
        <w:rPr>
          <w:rFonts w:ascii="Times New Roman" w:hAnsi="Times New Roman"/>
          <w:sz w:val="22"/>
          <w:szCs w:val="22"/>
        </w:rPr>
      </w:pPr>
    </w:p>
    <w:p w:rsidR="006074EF" w:rsidRPr="006074EF" w:rsidRDefault="006074EF" w:rsidP="00A53777">
      <w:pPr>
        <w:ind w:firstLine="708"/>
        <w:jc w:val="both"/>
        <w:rPr>
          <w:rFonts w:ascii="Times New Roman" w:hAnsi="Times New Roman"/>
          <w:b/>
          <w:sz w:val="22"/>
          <w:szCs w:val="22"/>
        </w:rPr>
      </w:pPr>
      <w:r w:rsidRPr="006074EF">
        <w:rPr>
          <w:rFonts w:ascii="Times New Roman" w:hAnsi="Times New Roman"/>
          <w:b/>
          <w:sz w:val="22"/>
          <w:szCs w:val="22"/>
        </w:rPr>
        <w:t>Ad.9. Razno.</w:t>
      </w:r>
    </w:p>
    <w:p w:rsidR="006074EF" w:rsidRPr="006074EF" w:rsidRDefault="00797C51" w:rsidP="006074EF">
      <w:pPr>
        <w:suppressAutoHyphens w:val="0"/>
        <w:overflowPunct/>
        <w:autoSpaceDE/>
        <w:spacing w:line="259" w:lineRule="auto"/>
        <w:ind w:firstLine="708"/>
        <w:rPr>
          <w:rFonts w:ascii="Times New Roman" w:eastAsia="Calibri" w:hAnsi="Times New Roman"/>
          <w:sz w:val="22"/>
          <w:szCs w:val="22"/>
          <w:lang w:val="hr-HR" w:eastAsia="en-US"/>
        </w:rPr>
      </w:pPr>
      <w:r>
        <w:rPr>
          <w:rFonts w:ascii="Times New Roman" w:eastAsia="Calibri" w:hAnsi="Times New Roman"/>
          <w:sz w:val="22"/>
          <w:szCs w:val="22"/>
          <w:lang w:val="hr-HR" w:eastAsia="en-US"/>
        </w:rPr>
        <w:t xml:space="preserve">Predsjednik Općinskog vijeća, Marko Hunjadi, obavijestio je sve prisutne da </w:t>
      </w:r>
      <w:r w:rsidR="006074EF" w:rsidRPr="006074EF">
        <w:rPr>
          <w:rFonts w:ascii="Times New Roman" w:eastAsia="Calibri" w:hAnsi="Times New Roman"/>
          <w:sz w:val="22"/>
          <w:szCs w:val="22"/>
          <w:lang w:val="hr-HR" w:eastAsia="en-US"/>
        </w:rPr>
        <w:t>Općina Orehovica u suradnji s Pučkim otvorenim učilištem Čakovec organizira dopunsku izobrazbu o sigurnom rukovanju s pesticidima i pravilnoj primjeni pesticida. Izobrazba će se održati u ponedjeljak, 10. 02. 2020. godine, u prostoru Sportsko vatrogasnog objekta u Orehovici. Za dopunsku izobrazbu su se mogli prijaviti svi kojima u 2020. godini ističe važenje kartice za uporabu pesticida, a prijave su se zaprimale od 10.01. do 24.01.2020. Ukupno se prijavilo 118 osoba, od kojih je 109 s područja Općine Orehovica.Tako će se u ponedjeljak održati predavanja u 2 grupe, I. grupa s 59 osoba s početkom u 08.00 h, dok je druga grupa u 16.00h, također s 59 osoba.</w:t>
      </w:r>
    </w:p>
    <w:p w:rsidR="006074EF" w:rsidRDefault="006074EF" w:rsidP="006074EF">
      <w:pPr>
        <w:suppressAutoHyphens w:val="0"/>
        <w:overflowPunct/>
        <w:autoSpaceDE/>
        <w:spacing w:after="160" w:line="259" w:lineRule="auto"/>
        <w:rPr>
          <w:rFonts w:ascii="Times New Roman" w:eastAsia="Calibri" w:hAnsi="Times New Roman"/>
          <w:sz w:val="22"/>
          <w:szCs w:val="22"/>
          <w:lang w:val="hr-HR" w:eastAsia="en-US"/>
        </w:rPr>
      </w:pPr>
      <w:r w:rsidRPr="006074EF">
        <w:rPr>
          <w:rFonts w:ascii="Times New Roman" w:eastAsia="Calibri" w:hAnsi="Times New Roman"/>
          <w:sz w:val="22"/>
          <w:szCs w:val="22"/>
          <w:lang w:val="hr-HR" w:eastAsia="en-US"/>
        </w:rPr>
        <w:tab/>
        <w:t>Cijena dopunske izobrazbe s polaganjem ispita i izdavanjem iskaznice iznosi 150,00 kuna po osobi. Troškove za polaznike izobrazbe s prebivalištem na području Općine Orehovica u cijelosti će se podmiriti iz Općinskog proračuna, dakle, iznos od 16.350,00 kuna, dok će osobe iz drugim mjesta troškove snositi same.</w:t>
      </w:r>
    </w:p>
    <w:p w:rsidR="00797C51" w:rsidRDefault="00797C51" w:rsidP="006074EF">
      <w:pPr>
        <w:suppressAutoHyphens w:val="0"/>
        <w:overflowPunct/>
        <w:autoSpaceDE/>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tab/>
        <w:t>Slijedeća promblematika je odvajanje otpada na području Općine Orehovica. Tako je Općina Orehovica za izdvojenu količinu miješanog komunalnog otpada za 2017. godinu dobila poticajnu naknadu u iznosu od 1.039,00 kuna, dok je za 2018. godinu</w:t>
      </w:r>
      <w:r w:rsidR="00381596">
        <w:rPr>
          <w:rFonts w:ascii="Times New Roman" w:eastAsia="Calibri" w:hAnsi="Times New Roman"/>
          <w:sz w:val="22"/>
          <w:szCs w:val="22"/>
          <w:lang w:val="hr-HR" w:eastAsia="en-US"/>
        </w:rPr>
        <w:t xml:space="preserve"> dopbila kaznu u iznosu od 9.908,46 kuna. Radi se o prekoračenju od gotovo 100 tona. </w:t>
      </w:r>
    </w:p>
    <w:p w:rsidR="00381596" w:rsidRDefault="00381596" w:rsidP="006074EF">
      <w:pPr>
        <w:suppressAutoHyphens w:val="0"/>
        <w:overflowPunct/>
        <w:autoSpaceDE/>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t xml:space="preserve">Žaklina Vađunec je rekla kako je prema Zakonu o gospodarenju otpadom potrebu količinu miješanog komunalnog otpada, koja je kao referentna uzeta količina miješanog komunlnog otpada prikupljena u 2015. godini, do kraja 2021. istu je potrebno smanjiti do 50 %. Zanrinjavajuće je da je količina miješanog komunalnog otpada u 2018. veća od količine prikupljene 2015. godine, te je sukladno tome i obračunata poricajna naknada. U 2019. godini bilo je  potrebno količinu miješanog komunalnog otpada smanjiti za 34% u odnosu na  2015. godinu, te će se za prekoračenje obračunati naknada u iznosu od 150,00 kuna po prekoračenoj toni. Općina Orehovica je u sklopu projekta „I smetje vredi“ organizirala nekoliko tribina, radionica za djecu, podijeljeni su letci o pravilnom razvrstavanju otpada, </w:t>
      </w:r>
      <w:r>
        <w:rPr>
          <w:rFonts w:ascii="Times New Roman" w:eastAsia="Calibri" w:hAnsi="Times New Roman"/>
          <w:sz w:val="22"/>
          <w:szCs w:val="22"/>
          <w:lang w:val="hr-HR" w:eastAsia="en-US"/>
        </w:rPr>
        <w:lastRenderedPageBreak/>
        <w:t xml:space="preserve">međutim, ljudi se toga ne drže. Posjećenost tribina na kojima je </w:t>
      </w:r>
      <w:r w:rsidR="00D171C5">
        <w:rPr>
          <w:rFonts w:ascii="Times New Roman" w:eastAsia="Calibri" w:hAnsi="Times New Roman"/>
          <w:sz w:val="22"/>
          <w:szCs w:val="22"/>
          <w:lang w:val="hr-HR" w:eastAsia="en-US"/>
        </w:rPr>
        <w:t xml:space="preserve">izlaganje držao predstavnik Čakoma, svela se na svega 10-ak ljudi. </w:t>
      </w:r>
    </w:p>
    <w:p w:rsidR="00D171C5" w:rsidRDefault="00D171C5" w:rsidP="006074EF">
      <w:pPr>
        <w:suppressAutoHyphens w:val="0"/>
        <w:overflowPunct/>
        <w:autoSpaceDE/>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t>Branko Sušec je rekao</w:t>
      </w:r>
      <w:r w:rsidR="002C35F5">
        <w:rPr>
          <w:rFonts w:ascii="Times New Roman" w:eastAsia="Calibri" w:hAnsi="Times New Roman"/>
          <w:sz w:val="22"/>
          <w:szCs w:val="22"/>
          <w:lang w:val="hr-HR" w:eastAsia="en-US"/>
        </w:rPr>
        <w:t xml:space="preserve"> da je Općina Orehovica u odnosu na ostale dijelove Republike Hrvatske, među boljima po odvajanju otpada, ne zabrinjava ga činjenica plaćanja poticajne naknade, nego to što je Općina Orehovica u odnos</w:t>
      </w:r>
      <w:r w:rsidR="002E563A">
        <w:rPr>
          <w:rFonts w:ascii="Times New Roman" w:eastAsia="Calibri" w:hAnsi="Times New Roman"/>
          <w:sz w:val="22"/>
          <w:szCs w:val="22"/>
          <w:lang w:val="hr-HR" w:eastAsia="en-US"/>
        </w:rPr>
        <w:t>u na ostale općine na području m</w:t>
      </w:r>
      <w:r w:rsidR="002C35F5">
        <w:rPr>
          <w:rFonts w:ascii="Times New Roman" w:eastAsia="Calibri" w:hAnsi="Times New Roman"/>
          <w:sz w:val="22"/>
          <w:szCs w:val="22"/>
          <w:lang w:val="hr-HR" w:eastAsia="en-US"/>
        </w:rPr>
        <w:t>eđimurske županije najlošija.</w:t>
      </w:r>
      <w:r w:rsidR="002E563A">
        <w:rPr>
          <w:rFonts w:ascii="Times New Roman" w:eastAsia="Calibri" w:hAnsi="Times New Roman"/>
          <w:sz w:val="22"/>
          <w:szCs w:val="22"/>
          <w:lang w:val="hr-HR" w:eastAsia="en-US"/>
        </w:rPr>
        <w:t xml:space="preserve"> </w:t>
      </w:r>
      <w:r w:rsidR="006417D5">
        <w:rPr>
          <w:rFonts w:ascii="Times New Roman" w:eastAsia="Calibri" w:hAnsi="Times New Roman"/>
          <w:sz w:val="22"/>
          <w:szCs w:val="22"/>
          <w:lang w:val="hr-HR" w:eastAsia="en-US"/>
        </w:rPr>
        <w:t>Smatra da ne treba to gledati u apsolutnim brojkama, stanje je zadovoljavajuće, međutim, treba tež</w:t>
      </w:r>
      <w:r w:rsidR="00EA00D2">
        <w:rPr>
          <w:rFonts w:ascii="Times New Roman" w:eastAsia="Calibri" w:hAnsi="Times New Roman"/>
          <w:sz w:val="22"/>
          <w:szCs w:val="22"/>
          <w:lang w:val="hr-HR" w:eastAsia="en-US"/>
        </w:rPr>
        <w:t>iti da bude još i bolje. Mještane</w:t>
      </w:r>
      <w:bookmarkStart w:id="3" w:name="_GoBack"/>
      <w:bookmarkEnd w:id="3"/>
      <w:r w:rsidR="006417D5">
        <w:rPr>
          <w:rFonts w:ascii="Times New Roman" w:eastAsia="Calibri" w:hAnsi="Times New Roman"/>
          <w:sz w:val="22"/>
          <w:szCs w:val="22"/>
          <w:lang w:val="hr-HR" w:eastAsia="en-US"/>
        </w:rPr>
        <w:t xml:space="preserve"> je potrebno dodatno educirati i skrenuti pozornost na odvajanje.</w:t>
      </w:r>
    </w:p>
    <w:p w:rsidR="006417D5" w:rsidRDefault="006417D5" w:rsidP="006074EF">
      <w:pPr>
        <w:suppressAutoHyphens w:val="0"/>
        <w:overflowPunct/>
        <w:autoSpaceDE/>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t>Nadalje napominje kako je na toj drugojtribini bila tema odvanjenje miješanog komunlanog otpada, te da je rezerva smanjenja količine miješanog komunalnog otpada u odvajanju biootpada. Njemuje ta činjenica nepojmljiva, jer većinom svi na selu imaju neku kompostanu ili gnojnu grabu, pa smatra da se ta činjenica više vrijedi za gradove.</w:t>
      </w:r>
    </w:p>
    <w:p w:rsidR="008D1EC0" w:rsidRDefault="006417D5" w:rsidP="006074EF">
      <w:pPr>
        <w:suppressAutoHyphens w:val="0"/>
        <w:overflowPunct/>
        <w:autoSpaceDE/>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t>Marko Hunjadi je rekao kako će Općina Orehovica u 2020. godini sufinancirati polazak četvero djece s područja Općine Orehovica na edukacijsko- rehabilitacijske terapije u MURID. Za troje djece Općina će sufinancirati terapije u 50% iznosu, dok će za jedno djete u potunosti financirati terapiju. Radi se o tome da djeca kojima se sufinancira tretman u 50% iznosu koriste terapije kojima je mjesečna cijena i do 2.080,00 kuna, kod je za dijete kojemu se u potpunosti financira tretman logopeda u MURID-u</w:t>
      </w:r>
      <w:r w:rsidR="008D1EC0">
        <w:rPr>
          <w:rFonts w:ascii="Times New Roman" w:eastAsia="Calibri" w:hAnsi="Times New Roman"/>
          <w:sz w:val="22"/>
          <w:szCs w:val="22"/>
          <w:lang w:val="hr-HR" w:eastAsia="en-US"/>
        </w:rPr>
        <w:t xml:space="preserve"> iznosi 510,00 kuna mjesečni, odnosno 5.720,00 kuna godišnje. Tako će Općina Orehovica iz svog Proračuna izdvojiti 33.660,00 kuna godišnje za sdukacijsko-rehabilitacijske tretmane u MURID-u. </w:t>
      </w:r>
    </w:p>
    <w:p w:rsidR="008D1EC0" w:rsidRDefault="008D1EC0" w:rsidP="006074EF">
      <w:pPr>
        <w:suppressAutoHyphens w:val="0"/>
        <w:overflowPunct/>
        <w:autoSpaceDE/>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t>Branko Sušec je napomenuo kako rana intervencija nije sustavno uređena u Republici Hrvatskoj pa su udruge uzele tu obvezu na sebe.</w:t>
      </w:r>
      <w:r w:rsidR="00D530AF">
        <w:rPr>
          <w:rFonts w:ascii="Times New Roman" w:eastAsia="Calibri" w:hAnsi="Times New Roman"/>
          <w:sz w:val="22"/>
          <w:szCs w:val="22"/>
          <w:lang w:val="hr-HR" w:eastAsia="en-US"/>
        </w:rPr>
        <w:t xml:space="preserve"> Po Međimurju su takve udruge jako razvijene, neke su pravi sustavi, tipa MURID-a, Pogled, DOSTI, koje imaju po 10-15 zaposlenih. Vrlo bitna je rana dijagnoza te najbolje rezultate daje opcija kad je takvo dijete od malena uključeno u sustav, jer kad dijete napuni 7 godina i dođe u školu, tad je već prekasno.</w:t>
      </w:r>
    </w:p>
    <w:p w:rsidR="00D530AF" w:rsidRDefault="00D530AF" w:rsidP="006074EF">
      <w:pPr>
        <w:suppressAutoHyphens w:val="0"/>
        <w:overflowPunct/>
        <w:autoSpaceDE/>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t>Marko Balog je rekao kao svaki dan prati djecu kako idu u školu</w:t>
      </w:r>
      <w:r w:rsidR="00914ADC">
        <w:rPr>
          <w:rFonts w:ascii="Times New Roman" w:eastAsia="Calibri" w:hAnsi="Times New Roman"/>
          <w:sz w:val="22"/>
          <w:szCs w:val="22"/>
          <w:lang w:val="hr-HR" w:eastAsia="en-US"/>
        </w:rPr>
        <w:t>, našli su prečicu kroz livadu odnosno gradilište kod ambulante u Orehovici. Kad pada kiša, puni su blata. Smatra da je još veći problem piješački prijelaz preko glavne ceste. Neki dan se gotovo dogodila nesreća, kad je cisterna skoro pokupila djecu. Pješački prolaz je tek kod trgovine.</w:t>
      </w:r>
    </w:p>
    <w:p w:rsidR="00914ADC" w:rsidRDefault="00914ADC" w:rsidP="006074EF">
      <w:pPr>
        <w:suppressAutoHyphens w:val="0"/>
        <w:overflowPunct/>
        <w:autoSpaceDE/>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t xml:space="preserve">Branko Sušec je rekao kako se razgovaralo o tome na početku školske godine. Tražio je od načelnika da se izgradi pješačka staza po parkiralištu ambulante ili uz parkiralište. Nije problem samo blato, već to što nema pješačkog prijelaza. Smatra da bi bilo </w:t>
      </w:r>
      <w:r w:rsidR="00ED303E">
        <w:rPr>
          <w:rFonts w:ascii="Times New Roman" w:eastAsia="Calibri" w:hAnsi="Times New Roman"/>
          <w:sz w:val="22"/>
          <w:szCs w:val="22"/>
          <w:lang w:val="hr-HR" w:eastAsia="en-US"/>
        </w:rPr>
        <w:t>dobro da se na tom djelu napravi pješački prijelaz barem do početka nove školske godine. Škola je obavještavala roditelje i djecu neka se drže te rute, međutim, trebalo bi to bolje regulirati.</w:t>
      </w:r>
    </w:p>
    <w:p w:rsidR="00A53777" w:rsidRPr="00ED303E" w:rsidRDefault="00ED303E" w:rsidP="00ED303E">
      <w:pPr>
        <w:suppressAutoHyphens w:val="0"/>
        <w:overflowPunct/>
        <w:autoSpaceDE/>
        <w:spacing w:after="160" w:line="259" w:lineRule="auto"/>
        <w:rPr>
          <w:rFonts w:ascii="Times New Roman" w:eastAsia="Calibri" w:hAnsi="Times New Roman"/>
          <w:sz w:val="22"/>
          <w:szCs w:val="22"/>
          <w:lang w:val="hr-HR" w:eastAsia="en-US"/>
        </w:rPr>
      </w:pPr>
      <w:r>
        <w:rPr>
          <w:rFonts w:ascii="Times New Roman" w:eastAsia="Calibri" w:hAnsi="Times New Roman"/>
          <w:sz w:val="22"/>
          <w:szCs w:val="22"/>
          <w:lang w:val="hr-HR" w:eastAsia="en-US"/>
        </w:rPr>
        <w:t>Marko Hunjadi se nadovezao kako je ta cesta opasna i brza, da je bilo nekih prijedloga za izgradnju usporivača. Međutim, smatra da ć</w:t>
      </w:r>
      <w:r w:rsidR="00EA00D2">
        <w:rPr>
          <w:rFonts w:ascii="Times New Roman" w:eastAsia="Calibri" w:hAnsi="Times New Roman"/>
          <w:sz w:val="22"/>
          <w:szCs w:val="22"/>
          <w:lang w:val="hr-HR" w:eastAsia="en-US"/>
        </w:rPr>
        <w:t>e to biti opasan prijelaz ceste i da bi bilo dobro rzmotriti mogućnost postavljanja uporivača prometa.</w:t>
      </w:r>
    </w:p>
    <w:p w:rsidR="00A53777" w:rsidRPr="00A53777" w:rsidRDefault="00A53777" w:rsidP="00A53777">
      <w:pPr>
        <w:jc w:val="both"/>
        <w:rPr>
          <w:rFonts w:ascii="Times New Roman" w:hAnsi="Times New Roman"/>
          <w:sz w:val="22"/>
          <w:szCs w:val="22"/>
        </w:rPr>
      </w:pPr>
    </w:p>
    <w:p w:rsidR="00A53777" w:rsidRPr="00A53777" w:rsidRDefault="002E563A" w:rsidP="00A53777">
      <w:pPr>
        <w:rPr>
          <w:rFonts w:ascii="Times New Roman" w:hAnsi="Times New Roman"/>
          <w:sz w:val="22"/>
          <w:szCs w:val="22"/>
        </w:rPr>
      </w:pPr>
      <w:r>
        <w:rPr>
          <w:rFonts w:ascii="Times New Roman" w:hAnsi="Times New Roman"/>
          <w:sz w:val="22"/>
          <w:szCs w:val="22"/>
        </w:rPr>
        <w:t>Završeno u 18.5</w:t>
      </w:r>
      <w:r w:rsidR="00A53777" w:rsidRPr="00A53777">
        <w:rPr>
          <w:rFonts w:ascii="Times New Roman" w:hAnsi="Times New Roman"/>
          <w:sz w:val="22"/>
          <w:szCs w:val="22"/>
        </w:rPr>
        <w:t>0 h.</w:t>
      </w:r>
    </w:p>
    <w:p w:rsidR="00A53777" w:rsidRPr="00A53777" w:rsidRDefault="00A53777" w:rsidP="00A53777">
      <w:pPr>
        <w:rPr>
          <w:rFonts w:ascii="Times New Roman" w:hAnsi="Times New Roman"/>
          <w:sz w:val="22"/>
          <w:szCs w:val="22"/>
        </w:rPr>
      </w:pPr>
    </w:p>
    <w:p w:rsidR="00A53777" w:rsidRPr="00A53777" w:rsidRDefault="00A53777" w:rsidP="00A53777">
      <w:pPr>
        <w:rPr>
          <w:rFonts w:ascii="Times New Roman" w:hAnsi="Times New Roman"/>
          <w:sz w:val="22"/>
          <w:szCs w:val="22"/>
        </w:rPr>
      </w:pPr>
      <w:r w:rsidRPr="00A53777">
        <w:rPr>
          <w:rFonts w:ascii="Times New Roman" w:hAnsi="Times New Roman"/>
          <w:sz w:val="22"/>
          <w:szCs w:val="22"/>
        </w:rPr>
        <w:t>Zapisnik vodila</w:t>
      </w:r>
    </w:p>
    <w:p w:rsidR="00A53777" w:rsidRPr="00A53777" w:rsidRDefault="00A53777" w:rsidP="00A53777">
      <w:pPr>
        <w:rPr>
          <w:rFonts w:ascii="Times New Roman" w:hAnsi="Times New Roman"/>
          <w:sz w:val="22"/>
          <w:szCs w:val="22"/>
        </w:rPr>
      </w:pPr>
      <w:r w:rsidRPr="00A53777">
        <w:rPr>
          <w:rFonts w:ascii="Times New Roman" w:hAnsi="Times New Roman"/>
          <w:sz w:val="22"/>
          <w:szCs w:val="22"/>
        </w:rPr>
        <w:t>Žaklina Vađunec</w:t>
      </w:r>
    </w:p>
    <w:p w:rsidR="00A53777" w:rsidRPr="00A53777" w:rsidRDefault="00A53777" w:rsidP="00A53777">
      <w:pPr>
        <w:jc w:val="center"/>
        <w:rPr>
          <w:rFonts w:ascii="Times New Roman" w:hAnsi="Times New Roman"/>
          <w:b/>
          <w:sz w:val="22"/>
          <w:szCs w:val="22"/>
        </w:rPr>
      </w:pPr>
      <w:r w:rsidRPr="00A53777">
        <w:rPr>
          <w:rFonts w:ascii="Times New Roman" w:hAnsi="Times New Roman"/>
          <w:b/>
          <w:sz w:val="22"/>
          <w:szCs w:val="22"/>
        </w:rPr>
        <w:t xml:space="preserve">                                              Predsjednik Općinskog vijeća Općine Orehovica</w:t>
      </w:r>
    </w:p>
    <w:p w:rsidR="004B5883" w:rsidRPr="00A53777" w:rsidRDefault="00A53777">
      <w:pPr>
        <w:rPr>
          <w:rFonts w:ascii="Times New Roman" w:hAnsi="Times New Roman"/>
          <w:sz w:val="22"/>
          <w:szCs w:val="22"/>
        </w:rPr>
      </w:pPr>
      <w:r>
        <w:rPr>
          <w:rFonts w:ascii="Times New Roman" w:hAnsi="Times New Roman"/>
          <w:sz w:val="22"/>
          <w:szCs w:val="22"/>
        </w:rPr>
        <w:t xml:space="preserve">                                                                                                 </w:t>
      </w:r>
      <w:r w:rsidR="006074EF">
        <w:rPr>
          <w:rFonts w:ascii="Times New Roman" w:hAnsi="Times New Roman"/>
          <w:sz w:val="22"/>
          <w:szCs w:val="22"/>
        </w:rPr>
        <w:t>Marko Hunjadi</w:t>
      </w:r>
    </w:p>
    <w:sectPr w:rsidR="004B5883" w:rsidRPr="00A53777">
      <w:pgSz w:w="11906" w:h="16838"/>
      <w:pgMar w:top="71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Sans Serif">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42527"/>
    <w:multiLevelType w:val="hybridMultilevel"/>
    <w:tmpl w:val="47CE3738"/>
    <w:lvl w:ilvl="0" w:tplc="B8307906">
      <w:start w:val="2"/>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770660C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83"/>
    <w:rsid w:val="0012102D"/>
    <w:rsid w:val="00134A83"/>
    <w:rsid w:val="002C35F5"/>
    <w:rsid w:val="002D5502"/>
    <w:rsid w:val="002E563A"/>
    <w:rsid w:val="00381596"/>
    <w:rsid w:val="003F2965"/>
    <w:rsid w:val="004B5883"/>
    <w:rsid w:val="005044CF"/>
    <w:rsid w:val="005B3730"/>
    <w:rsid w:val="006074EF"/>
    <w:rsid w:val="006372CF"/>
    <w:rsid w:val="006417D5"/>
    <w:rsid w:val="006C333F"/>
    <w:rsid w:val="007363AE"/>
    <w:rsid w:val="00797C51"/>
    <w:rsid w:val="007E6275"/>
    <w:rsid w:val="008D1EC0"/>
    <w:rsid w:val="00914ADC"/>
    <w:rsid w:val="00A53777"/>
    <w:rsid w:val="00C451E5"/>
    <w:rsid w:val="00C656DA"/>
    <w:rsid w:val="00CD5916"/>
    <w:rsid w:val="00D171C5"/>
    <w:rsid w:val="00D530AF"/>
    <w:rsid w:val="00DD00BE"/>
    <w:rsid w:val="00E41778"/>
    <w:rsid w:val="00EA00D2"/>
    <w:rsid w:val="00ED303E"/>
    <w:rsid w:val="00EF2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C3446AF-1D93-4F2C-86FA-53349E95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CF"/>
    <w:pPr>
      <w:suppressAutoHyphens/>
      <w:overflowPunct w:val="0"/>
      <w:autoSpaceDE w:val="0"/>
    </w:pPr>
    <w:rPr>
      <w:rFonts w:ascii="MS Sans Serif" w:hAnsi="MS Sans Serif"/>
      <w:lang w:val="en-US"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character" w:styleId="Hiperveza">
    <w:name w:val="Hyperlink"/>
    <w:rPr>
      <w:color w:val="0000FF"/>
      <w:u w:val="single"/>
    </w:rPr>
  </w:style>
  <w:style w:type="paragraph" w:customStyle="1" w:styleId="Naslov1">
    <w:name w:val="Naslov1"/>
    <w:basedOn w:val="Normal"/>
    <w:next w:val="Tijeloteksta"/>
    <w:pPr>
      <w:keepNext/>
      <w:spacing w:before="240" w:after="120"/>
    </w:pPr>
    <w:rPr>
      <w:rFonts w:ascii="Arial" w:eastAsia="Lucida Sans Unicode" w:hAnsi="Arial" w:cs="Arial"/>
      <w:sz w:val="28"/>
      <w:szCs w:val="28"/>
    </w:rPr>
  </w:style>
  <w:style w:type="paragraph" w:styleId="Tijeloteksta">
    <w:name w:val="Body Text"/>
    <w:basedOn w:val="Normal"/>
    <w:pPr>
      <w:spacing w:after="120"/>
    </w:pPr>
  </w:style>
  <w:style w:type="paragraph" w:styleId="Popis">
    <w:name w:val="List"/>
    <w:basedOn w:val="Tijeloteksta"/>
    <w:rPr>
      <w:rFonts w:cs="Arial"/>
    </w:rPr>
  </w:style>
  <w:style w:type="paragraph" w:customStyle="1" w:styleId="Opis">
    <w:name w:val="Opis"/>
    <w:basedOn w:val="Normal"/>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styleId="Tekstbalonia">
    <w:name w:val="Balloon Text"/>
    <w:basedOn w:val="Normal"/>
    <w:rPr>
      <w:rFonts w:ascii="Tahoma" w:hAnsi="Tahoma" w:cs="Tahoma"/>
      <w:sz w:val="16"/>
      <w:szCs w:val="16"/>
    </w:rPr>
  </w:style>
  <w:style w:type="paragraph" w:customStyle="1" w:styleId="Sadrajokvira">
    <w:name w:val="Sadržaj okvira"/>
    <w:basedOn w:val="Tijeloteksta"/>
  </w:style>
  <w:style w:type="paragraph" w:customStyle="1" w:styleId="Odlomakpopisa1">
    <w:name w:val="Odlomak popisa1"/>
    <w:basedOn w:val="Normal"/>
    <w:rsid w:val="00A53777"/>
    <w:pPr>
      <w:overflowPunct/>
      <w:autoSpaceDE/>
      <w:spacing w:after="200" w:line="276" w:lineRule="auto"/>
    </w:pPr>
    <w:rPr>
      <w:rFonts w:ascii="Calibri" w:eastAsia="Arial Unicode MS" w:hAnsi="Calibri" w:cs="Arial Unicode MS"/>
      <w:kern w:val="1"/>
      <w:sz w:val="22"/>
      <w:szCs w:val="22"/>
      <w:lang w:val="hr-HR"/>
    </w:rPr>
  </w:style>
  <w:style w:type="paragraph" w:customStyle="1" w:styleId="Default">
    <w:name w:val="Default"/>
    <w:rsid w:val="00A53777"/>
    <w:pPr>
      <w:autoSpaceDE w:val="0"/>
      <w:autoSpaceDN w:val="0"/>
      <w:adjustRightInd w:val="0"/>
    </w:pPr>
    <w:rPr>
      <w:rFonts w:ascii="Arial" w:eastAsia="Calibri" w:hAnsi="Arial" w:cs="Arial"/>
      <w:color w:val="000000"/>
      <w:sz w:val="24"/>
      <w:szCs w:val="24"/>
      <w:lang w:eastAsia="en-US"/>
    </w:rPr>
  </w:style>
  <w:style w:type="paragraph" w:customStyle="1" w:styleId="ListParagraph1">
    <w:name w:val="List Paragraph1"/>
    <w:basedOn w:val="Normal"/>
    <w:rsid w:val="00A53777"/>
    <w:pPr>
      <w:overflowPunct/>
      <w:autoSpaceDE/>
      <w:spacing w:after="200" w:line="276" w:lineRule="auto"/>
    </w:pPr>
    <w:rPr>
      <w:rFonts w:ascii="Calibri" w:eastAsia="Arial Unicode MS" w:hAnsi="Calibri" w:cs="Arial Unicode MS"/>
      <w:kern w:val="1"/>
      <w:sz w:val="22"/>
      <w:szCs w:val="22"/>
      <w:lang w:val="hr-HR"/>
    </w:rPr>
  </w:style>
  <w:style w:type="paragraph" w:styleId="Odlomakpopisa">
    <w:name w:val="List Paragraph"/>
    <w:basedOn w:val="Normal"/>
    <w:uiPriority w:val="34"/>
    <w:qFormat/>
    <w:rsid w:val="00A53777"/>
    <w:pPr>
      <w:suppressAutoHyphens w:val="0"/>
      <w:overflowPunct/>
      <w:autoSpaceDE/>
      <w:ind w:left="720" w:firstLine="709"/>
      <w:contextualSpacing/>
    </w:pPr>
    <w:rPr>
      <w:rFonts w:ascii="Times New Roman" w:eastAsia="Calibri" w:hAnsi="Times New Roman"/>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medjimurska-zupanija.hr/wp-content/uploads/2015/04/orehovica-grb.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2716</Words>
  <Characters>15486</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18166</CharactersWithSpaces>
  <SharedDoc>false</SharedDoc>
  <HLinks>
    <vt:vector size="12" baseType="variant">
      <vt:variant>
        <vt:i4>65539</vt:i4>
      </vt:variant>
      <vt:variant>
        <vt:i4>3</vt:i4>
      </vt:variant>
      <vt:variant>
        <vt:i4>0</vt:i4>
      </vt:variant>
      <vt:variant>
        <vt:i4>5</vt:i4>
      </vt:variant>
      <vt:variant>
        <vt:lpwstr>http://www.orehovica.hr/</vt:lpwstr>
      </vt:variant>
      <vt:variant>
        <vt:lpwstr/>
      </vt:variant>
      <vt:variant>
        <vt:i4>1769598</vt:i4>
      </vt:variant>
      <vt:variant>
        <vt:i4>0</vt:i4>
      </vt:variant>
      <vt:variant>
        <vt:i4>0</vt:i4>
      </vt:variant>
      <vt:variant>
        <vt:i4>5</vt:i4>
      </vt:variant>
      <vt:variant>
        <vt:lpwstr>mailto:opcina-orehovica@ck.t-com.hr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Renata</dc:creator>
  <cp:lastModifiedBy>Referent Orehovica</cp:lastModifiedBy>
  <cp:revision>3</cp:revision>
  <cp:lastPrinted>2020-02-11T12:08:00Z</cp:lastPrinted>
  <dcterms:created xsi:type="dcterms:W3CDTF">2020-02-10T14:44:00Z</dcterms:created>
  <dcterms:modified xsi:type="dcterms:W3CDTF">2020-02-11T12:24:00Z</dcterms:modified>
</cp:coreProperties>
</file>